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544" w:rsidRDefault="00F66544" w:rsidP="00F66544">
      <w:pPr>
        <w:ind w:firstLine="4820"/>
        <w:jc w:val="right"/>
        <w:rPr>
          <w:bCs/>
        </w:rPr>
      </w:pPr>
      <w:r w:rsidRPr="003A56E5">
        <w:rPr>
          <w:bCs/>
        </w:rPr>
        <w:t>Приложение</w:t>
      </w:r>
      <w:r>
        <w:rPr>
          <w:bCs/>
        </w:rPr>
        <w:t xml:space="preserve"> 1</w:t>
      </w:r>
    </w:p>
    <w:p w:rsidR="00F66544" w:rsidRPr="009F48F9" w:rsidRDefault="00F66544" w:rsidP="00F66544">
      <w:pPr>
        <w:shd w:val="clear" w:color="auto" w:fill="FFFFFF"/>
        <w:spacing w:before="40"/>
        <w:ind w:right="11"/>
        <w:jc w:val="right"/>
      </w:pPr>
      <w:r w:rsidRPr="009F48F9">
        <w:rPr>
          <w:bCs/>
          <w:color w:val="000000"/>
        </w:rPr>
        <w:t xml:space="preserve">к Условиям </w:t>
      </w:r>
      <w:r w:rsidRPr="009F48F9">
        <w:t xml:space="preserve">проведения АО «ПЕРВОУРАЛЬСКБАНК» </w:t>
      </w:r>
    </w:p>
    <w:p w:rsidR="00F66544" w:rsidRPr="009F48F9" w:rsidRDefault="00F66544" w:rsidP="00F66544">
      <w:pPr>
        <w:shd w:val="clear" w:color="auto" w:fill="FFFFFF"/>
        <w:spacing w:before="40"/>
        <w:ind w:right="11"/>
        <w:jc w:val="right"/>
      </w:pPr>
      <w:r w:rsidRPr="009F48F9">
        <w:t>депозитных операций с корпоративными клиентам</w:t>
      </w:r>
      <w:r>
        <w:t>и</w:t>
      </w:r>
    </w:p>
    <w:p w:rsidR="00F66544" w:rsidRDefault="00F66544" w:rsidP="00F66544">
      <w:pPr>
        <w:spacing w:before="120"/>
        <w:ind w:left="-426" w:right="-143"/>
        <w:jc w:val="center"/>
        <w:rPr>
          <w:b/>
        </w:rPr>
      </w:pPr>
    </w:p>
    <w:p w:rsidR="00F66544" w:rsidRPr="00CB1CC2" w:rsidRDefault="00F66544" w:rsidP="00F66544">
      <w:pPr>
        <w:spacing w:before="120"/>
        <w:ind w:left="-426" w:right="-143"/>
        <w:jc w:val="center"/>
        <w:rPr>
          <w:b/>
        </w:rPr>
      </w:pPr>
      <w:r w:rsidRPr="00CB1CC2">
        <w:rPr>
          <w:b/>
        </w:rPr>
        <w:t>ЗАЯВЛЕНИЕ О ПРИСОЕДИНЕНИИ</w:t>
      </w:r>
    </w:p>
    <w:p w:rsidR="00F66544" w:rsidRPr="00CB1CC2" w:rsidRDefault="00F66544" w:rsidP="00F66544">
      <w:pPr>
        <w:spacing w:before="40" w:after="120"/>
        <w:ind w:left="-425" w:right="-142"/>
        <w:jc w:val="center"/>
        <w:rPr>
          <w:b/>
        </w:rPr>
      </w:pPr>
      <w:r w:rsidRPr="00CB1CC2">
        <w:rPr>
          <w:b/>
        </w:rPr>
        <w:t xml:space="preserve">к Условиям проведения </w:t>
      </w:r>
      <w:r>
        <w:rPr>
          <w:b/>
        </w:rPr>
        <w:t xml:space="preserve">АО «ПЕРВОУРАЛЬСКБАНК» </w:t>
      </w:r>
      <w:r w:rsidRPr="00CB1CC2">
        <w:rPr>
          <w:b/>
        </w:rPr>
        <w:t>депозитных операций с корпоративными клиентами</w:t>
      </w:r>
    </w:p>
    <w:tbl>
      <w:tblPr>
        <w:tblW w:w="0" w:type="auto"/>
        <w:jc w:val="center"/>
        <w:tblLook w:val="04A0" w:firstRow="1" w:lastRow="0" w:firstColumn="1" w:lastColumn="0" w:noHBand="0" w:noVBand="1"/>
      </w:tblPr>
      <w:tblGrid>
        <w:gridCol w:w="307"/>
        <w:gridCol w:w="250"/>
        <w:gridCol w:w="236"/>
        <w:gridCol w:w="283"/>
        <w:gridCol w:w="1321"/>
        <w:gridCol w:w="348"/>
        <w:gridCol w:w="314"/>
        <w:gridCol w:w="303"/>
      </w:tblGrid>
      <w:tr w:rsidR="00F66544" w:rsidRPr="00CB1CC2" w:rsidTr="00B20857">
        <w:trPr>
          <w:trHeight w:hRule="exact" w:val="284"/>
          <w:jc w:val="center"/>
        </w:trPr>
        <w:tc>
          <w:tcPr>
            <w:tcW w:w="250" w:type="dxa"/>
            <w:shd w:val="clear" w:color="auto" w:fill="auto"/>
            <w:vAlign w:val="bottom"/>
          </w:tcPr>
          <w:p w:rsidR="00F66544" w:rsidRPr="00C71A18" w:rsidRDefault="00F66544" w:rsidP="00B20857">
            <w:pPr>
              <w:ind w:left="-130" w:right="-142"/>
              <w:jc w:val="center"/>
              <w:rPr>
                <w:b/>
              </w:rPr>
            </w:pPr>
            <w:r w:rsidRPr="00C71A18">
              <w:rPr>
                <w:b/>
              </w:rPr>
              <w:t>от</w:t>
            </w:r>
          </w:p>
        </w:tc>
        <w:tc>
          <w:tcPr>
            <w:tcW w:w="250" w:type="dxa"/>
            <w:shd w:val="clear" w:color="auto" w:fill="auto"/>
            <w:vAlign w:val="bottom"/>
          </w:tcPr>
          <w:p w:rsidR="00F66544" w:rsidRPr="00C71A18" w:rsidRDefault="00F66544" w:rsidP="00B20857">
            <w:pPr>
              <w:ind w:left="-130" w:right="-142"/>
              <w:jc w:val="center"/>
              <w:rPr>
                <w:b/>
              </w:rPr>
            </w:pPr>
            <w:r w:rsidRPr="00C71A18">
              <w:rPr>
                <w:b/>
              </w:rPr>
              <w:t xml:space="preserve"> </w:t>
            </w:r>
            <w:r w:rsidRPr="00C71A18">
              <w:rPr>
                <w:b/>
                <w:sz w:val="2"/>
                <w:szCs w:val="2"/>
              </w:rPr>
              <w:t xml:space="preserve"> </w:t>
            </w:r>
            <w:r w:rsidRPr="00C71A18">
              <w:rPr>
                <w:b/>
              </w:rPr>
              <w:t>«</w:t>
            </w:r>
          </w:p>
        </w:tc>
        <w:tc>
          <w:tcPr>
            <w:tcW w:w="236" w:type="dxa"/>
            <w:tcBorders>
              <w:bottom w:val="single" w:sz="8" w:space="0" w:color="auto"/>
            </w:tcBorders>
            <w:shd w:val="clear" w:color="auto" w:fill="FFFFFF"/>
            <w:vAlign w:val="bottom"/>
          </w:tcPr>
          <w:p w:rsidR="00F66544" w:rsidRPr="00C71A18" w:rsidRDefault="00F66544" w:rsidP="00B20857">
            <w:pPr>
              <w:ind w:left="-117" w:right="-142"/>
              <w:jc w:val="center"/>
              <w:rPr>
                <w:b/>
              </w:rPr>
            </w:pPr>
          </w:p>
        </w:tc>
        <w:tc>
          <w:tcPr>
            <w:tcW w:w="283" w:type="dxa"/>
            <w:shd w:val="clear" w:color="auto" w:fill="auto"/>
            <w:vAlign w:val="bottom"/>
          </w:tcPr>
          <w:p w:rsidR="00F66544" w:rsidRPr="00C71A18" w:rsidRDefault="00F66544" w:rsidP="00B20857">
            <w:pPr>
              <w:ind w:left="-90" w:right="-142"/>
              <w:jc w:val="both"/>
              <w:rPr>
                <w:b/>
              </w:rPr>
            </w:pPr>
            <w:r w:rsidRPr="00C71A18">
              <w:rPr>
                <w:b/>
              </w:rPr>
              <w:t>»</w:t>
            </w:r>
          </w:p>
        </w:tc>
        <w:tc>
          <w:tcPr>
            <w:tcW w:w="1321" w:type="dxa"/>
            <w:tcBorders>
              <w:bottom w:val="single" w:sz="8" w:space="0" w:color="auto"/>
            </w:tcBorders>
            <w:shd w:val="clear" w:color="auto" w:fill="FFFFFF"/>
            <w:vAlign w:val="bottom"/>
          </w:tcPr>
          <w:p w:rsidR="00F66544" w:rsidRPr="00C71A18" w:rsidRDefault="00F66544" w:rsidP="00B20857">
            <w:pPr>
              <w:ind w:right="-142"/>
              <w:jc w:val="center"/>
              <w:rPr>
                <w:b/>
              </w:rPr>
            </w:pPr>
          </w:p>
        </w:tc>
        <w:tc>
          <w:tcPr>
            <w:tcW w:w="296" w:type="dxa"/>
            <w:shd w:val="clear" w:color="auto" w:fill="auto"/>
            <w:vAlign w:val="bottom"/>
          </w:tcPr>
          <w:p w:rsidR="00F66544" w:rsidRPr="00C71A18" w:rsidRDefault="00F66544" w:rsidP="00B20857">
            <w:pPr>
              <w:ind w:left="-91" w:right="-142"/>
              <w:jc w:val="center"/>
              <w:rPr>
                <w:b/>
              </w:rPr>
            </w:pPr>
            <w:r w:rsidRPr="00C71A18">
              <w:rPr>
                <w:b/>
              </w:rPr>
              <w:t>20</w:t>
            </w:r>
          </w:p>
        </w:tc>
        <w:tc>
          <w:tcPr>
            <w:tcW w:w="314" w:type="dxa"/>
            <w:tcBorders>
              <w:bottom w:val="single" w:sz="8" w:space="0" w:color="auto"/>
            </w:tcBorders>
            <w:shd w:val="clear" w:color="auto" w:fill="FFFFFF"/>
            <w:vAlign w:val="bottom"/>
          </w:tcPr>
          <w:p w:rsidR="00F66544" w:rsidRPr="00C71A18" w:rsidRDefault="00F66544" w:rsidP="00B20857">
            <w:pPr>
              <w:ind w:left="-129" w:right="-142"/>
              <w:jc w:val="center"/>
              <w:rPr>
                <w:b/>
              </w:rPr>
            </w:pPr>
          </w:p>
        </w:tc>
        <w:tc>
          <w:tcPr>
            <w:tcW w:w="276" w:type="dxa"/>
            <w:shd w:val="clear" w:color="auto" w:fill="auto"/>
            <w:vAlign w:val="bottom"/>
          </w:tcPr>
          <w:p w:rsidR="00F66544" w:rsidRPr="00C71A18" w:rsidRDefault="00F66544" w:rsidP="00B20857">
            <w:pPr>
              <w:ind w:left="-52" w:right="-142"/>
              <w:rPr>
                <w:b/>
              </w:rPr>
            </w:pPr>
            <w:r w:rsidRPr="00C71A18">
              <w:rPr>
                <w:b/>
              </w:rPr>
              <w:t>г.</w:t>
            </w:r>
          </w:p>
        </w:tc>
      </w:tr>
    </w:tbl>
    <w:p w:rsidR="00F66544" w:rsidRDefault="00F66544" w:rsidP="00F66544">
      <w:pPr>
        <w:spacing w:before="40" w:after="120"/>
        <w:jc w:val="center"/>
        <w:rPr>
          <w:b/>
          <w:sz w:val="2"/>
          <w:szCs w:val="2"/>
        </w:rPr>
      </w:pPr>
    </w:p>
    <w:tbl>
      <w:tblPr>
        <w:tblW w:w="10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984"/>
        <w:gridCol w:w="3969"/>
        <w:gridCol w:w="233"/>
        <w:gridCol w:w="1610"/>
        <w:gridCol w:w="1701"/>
        <w:gridCol w:w="236"/>
      </w:tblGrid>
      <w:tr w:rsidR="00F66544" w:rsidRPr="00CB1CC2" w:rsidTr="00B20857">
        <w:tc>
          <w:tcPr>
            <w:tcW w:w="6663" w:type="dxa"/>
            <w:gridSpan w:val="3"/>
            <w:tcBorders>
              <w:top w:val="nil"/>
              <w:left w:val="nil"/>
              <w:bottom w:val="single" w:sz="8" w:space="0" w:color="auto"/>
              <w:right w:val="nil"/>
            </w:tcBorders>
            <w:shd w:val="clear" w:color="auto" w:fill="FFFFFF"/>
          </w:tcPr>
          <w:p w:rsidR="00F66544" w:rsidRPr="00C71A18" w:rsidRDefault="00F66544" w:rsidP="00B20857">
            <w:pPr>
              <w:tabs>
                <w:tab w:val="num" w:pos="1567"/>
              </w:tabs>
              <w:spacing w:before="60"/>
              <w:ind w:left="-108"/>
            </w:pPr>
          </w:p>
        </w:tc>
        <w:tc>
          <w:tcPr>
            <w:tcW w:w="233" w:type="dxa"/>
            <w:tcBorders>
              <w:top w:val="nil"/>
              <w:left w:val="nil"/>
              <w:bottom w:val="nil"/>
              <w:right w:val="nil"/>
            </w:tcBorders>
            <w:shd w:val="clear" w:color="auto" w:fill="auto"/>
          </w:tcPr>
          <w:p w:rsidR="00F66544" w:rsidRPr="00C71A18" w:rsidRDefault="00F66544" w:rsidP="00B20857">
            <w:pPr>
              <w:tabs>
                <w:tab w:val="num" w:pos="1567"/>
              </w:tabs>
              <w:spacing w:before="60"/>
            </w:pPr>
          </w:p>
        </w:tc>
        <w:tc>
          <w:tcPr>
            <w:tcW w:w="1610" w:type="dxa"/>
            <w:tcBorders>
              <w:top w:val="nil"/>
              <w:left w:val="nil"/>
              <w:bottom w:val="single" w:sz="8" w:space="0" w:color="auto"/>
              <w:right w:val="nil"/>
            </w:tcBorders>
            <w:shd w:val="clear" w:color="auto" w:fill="FFFFFF"/>
          </w:tcPr>
          <w:p w:rsidR="00F66544" w:rsidRPr="00C71A18" w:rsidRDefault="00F66544" w:rsidP="00B20857">
            <w:pPr>
              <w:tabs>
                <w:tab w:val="num" w:pos="1567"/>
              </w:tabs>
              <w:spacing w:before="60"/>
              <w:ind w:left="-57"/>
            </w:pPr>
          </w:p>
        </w:tc>
        <w:tc>
          <w:tcPr>
            <w:tcW w:w="1701" w:type="dxa"/>
            <w:tcBorders>
              <w:top w:val="nil"/>
              <w:left w:val="nil"/>
              <w:bottom w:val="nil"/>
              <w:right w:val="nil"/>
            </w:tcBorders>
            <w:shd w:val="clear" w:color="auto" w:fill="auto"/>
          </w:tcPr>
          <w:p w:rsidR="00F66544" w:rsidRPr="00C71A18" w:rsidRDefault="00F66544" w:rsidP="00B20857">
            <w:pPr>
              <w:spacing w:before="60"/>
              <w:ind w:left="-108" w:right="-108"/>
              <w:rPr>
                <w:spacing w:val="-4"/>
              </w:rPr>
            </w:pPr>
            <w:r w:rsidRPr="00C71A18">
              <w:rPr>
                <w:sz w:val="8"/>
                <w:szCs w:val="8"/>
              </w:rPr>
              <w:t xml:space="preserve"> </w:t>
            </w:r>
            <w:r w:rsidRPr="00C71A18">
              <w:rPr>
                <w:spacing w:val="-4"/>
              </w:rPr>
              <w:t>(далее</w:t>
            </w:r>
            <w:r w:rsidRPr="00C71A18">
              <w:rPr>
                <w:spacing w:val="-4"/>
                <w:sz w:val="10"/>
                <w:szCs w:val="10"/>
              </w:rPr>
              <w:t xml:space="preserve"> </w:t>
            </w:r>
            <w:r w:rsidRPr="00C71A18">
              <w:rPr>
                <w:spacing w:val="-4"/>
              </w:rPr>
              <w:t>–</w:t>
            </w:r>
            <w:r w:rsidRPr="00C71A18">
              <w:rPr>
                <w:spacing w:val="-4"/>
                <w:sz w:val="10"/>
                <w:szCs w:val="10"/>
              </w:rPr>
              <w:t xml:space="preserve"> </w:t>
            </w:r>
            <w:r w:rsidRPr="00C71A18">
              <w:rPr>
                <w:spacing w:val="-4"/>
              </w:rPr>
              <w:t>«Клиент»)</w:t>
            </w:r>
          </w:p>
        </w:tc>
        <w:tc>
          <w:tcPr>
            <w:tcW w:w="236" w:type="dxa"/>
            <w:tcBorders>
              <w:top w:val="nil"/>
              <w:left w:val="nil"/>
              <w:bottom w:val="nil"/>
              <w:right w:val="nil"/>
            </w:tcBorders>
            <w:shd w:val="clear" w:color="auto" w:fill="auto"/>
            <w:vAlign w:val="bottom"/>
          </w:tcPr>
          <w:p w:rsidR="00F66544" w:rsidRPr="00C71A18" w:rsidRDefault="00F66544" w:rsidP="00B20857">
            <w:pPr>
              <w:spacing w:before="60"/>
              <w:ind w:left="-108" w:right="-108"/>
            </w:pPr>
            <w:r w:rsidRPr="00C71A18">
              <w:t>,</w:t>
            </w:r>
          </w:p>
        </w:tc>
      </w:tr>
      <w:tr w:rsidR="00F66544" w:rsidRPr="00CB1CC2" w:rsidTr="00B20857">
        <w:tc>
          <w:tcPr>
            <w:tcW w:w="6663" w:type="dxa"/>
            <w:gridSpan w:val="3"/>
            <w:tcBorders>
              <w:top w:val="single" w:sz="8" w:space="0" w:color="auto"/>
              <w:left w:val="nil"/>
              <w:bottom w:val="nil"/>
              <w:right w:val="nil"/>
            </w:tcBorders>
            <w:shd w:val="clear" w:color="auto" w:fill="auto"/>
          </w:tcPr>
          <w:p w:rsidR="00F66544" w:rsidRPr="00C71A18" w:rsidRDefault="00F66544" w:rsidP="00B20857">
            <w:pPr>
              <w:tabs>
                <w:tab w:val="num" w:pos="1567"/>
              </w:tabs>
              <w:spacing w:after="60"/>
              <w:ind w:left="-108"/>
            </w:pPr>
            <w:r w:rsidRPr="00C71A18">
              <w:rPr>
                <w:sz w:val="12"/>
                <w:szCs w:val="12"/>
              </w:rPr>
              <w:t>фирменное наименование юридического лица, индивидуальный предприниматель указывает «ИП» и Ф.И.О.,</w:t>
            </w:r>
            <w:r w:rsidRPr="00C71A18">
              <w:rPr>
                <w:sz w:val="12"/>
                <w:szCs w:val="12"/>
              </w:rPr>
              <w:br/>
              <w:t>физическое лицо, занимающееся частной практикой, указывает вид деятельности и Ф.И.О.</w:t>
            </w:r>
          </w:p>
        </w:tc>
        <w:tc>
          <w:tcPr>
            <w:tcW w:w="233" w:type="dxa"/>
            <w:tcBorders>
              <w:top w:val="nil"/>
              <w:left w:val="nil"/>
              <w:bottom w:val="nil"/>
              <w:right w:val="nil"/>
            </w:tcBorders>
            <w:shd w:val="clear" w:color="auto" w:fill="auto"/>
          </w:tcPr>
          <w:p w:rsidR="00F66544" w:rsidRPr="00C71A18" w:rsidRDefault="00F66544" w:rsidP="00B20857">
            <w:pPr>
              <w:tabs>
                <w:tab w:val="num" w:pos="1567"/>
              </w:tabs>
            </w:pPr>
          </w:p>
        </w:tc>
        <w:tc>
          <w:tcPr>
            <w:tcW w:w="1610" w:type="dxa"/>
            <w:tcBorders>
              <w:top w:val="single" w:sz="8" w:space="0" w:color="auto"/>
              <w:left w:val="nil"/>
              <w:bottom w:val="nil"/>
              <w:right w:val="nil"/>
            </w:tcBorders>
            <w:shd w:val="clear" w:color="auto" w:fill="auto"/>
          </w:tcPr>
          <w:p w:rsidR="00F66544" w:rsidRPr="00C71A18" w:rsidRDefault="00F66544" w:rsidP="00B20857">
            <w:pPr>
              <w:tabs>
                <w:tab w:val="num" w:pos="1567"/>
              </w:tabs>
              <w:ind w:left="-199"/>
            </w:pPr>
            <w:r w:rsidRPr="00C71A18">
              <w:rPr>
                <w:sz w:val="16"/>
                <w:szCs w:val="16"/>
              </w:rPr>
              <w:t xml:space="preserve"> </w:t>
            </w:r>
            <w:r w:rsidRPr="00C71A18">
              <w:rPr>
                <w:sz w:val="12"/>
                <w:szCs w:val="12"/>
              </w:rPr>
              <w:t xml:space="preserve"> </w:t>
            </w:r>
            <w:r w:rsidRPr="00C71A18">
              <w:rPr>
                <w:sz w:val="4"/>
                <w:szCs w:val="4"/>
              </w:rPr>
              <w:t xml:space="preserve"> </w:t>
            </w:r>
            <w:r w:rsidRPr="00C71A18">
              <w:rPr>
                <w:sz w:val="12"/>
                <w:szCs w:val="12"/>
              </w:rPr>
              <w:t>ИНН</w:t>
            </w:r>
          </w:p>
        </w:tc>
        <w:tc>
          <w:tcPr>
            <w:tcW w:w="1701" w:type="dxa"/>
            <w:tcBorders>
              <w:top w:val="nil"/>
              <w:left w:val="nil"/>
              <w:bottom w:val="nil"/>
              <w:right w:val="nil"/>
            </w:tcBorders>
            <w:shd w:val="clear" w:color="auto" w:fill="auto"/>
          </w:tcPr>
          <w:p w:rsidR="00F66544" w:rsidRPr="00C71A18" w:rsidRDefault="00F66544" w:rsidP="00B20857">
            <w:pPr>
              <w:tabs>
                <w:tab w:val="num" w:pos="1567"/>
              </w:tabs>
            </w:pPr>
          </w:p>
        </w:tc>
        <w:tc>
          <w:tcPr>
            <w:tcW w:w="236" w:type="dxa"/>
            <w:tcBorders>
              <w:top w:val="nil"/>
              <w:left w:val="nil"/>
              <w:bottom w:val="nil"/>
              <w:right w:val="nil"/>
            </w:tcBorders>
            <w:shd w:val="clear" w:color="auto" w:fill="auto"/>
            <w:vAlign w:val="bottom"/>
          </w:tcPr>
          <w:p w:rsidR="00F66544" w:rsidRPr="00C71A18" w:rsidRDefault="00F66544" w:rsidP="00B20857">
            <w:pPr>
              <w:tabs>
                <w:tab w:val="num" w:pos="1567"/>
              </w:tabs>
            </w:pPr>
          </w:p>
        </w:tc>
      </w:tr>
      <w:tr w:rsidR="00F66544" w:rsidRPr="00CB1CC2" w:rsidTr="00B20857">
        <w:tc>
          <w:tcPr>
            <w:tcW w:w="10207" w:type="dxa"/>
            <w:gridSpan w:val="6"/>
            <w:tcBorders>
              <w:top w:val="nil"/>
              <w:left w:val="nil"/>
              <w:bottom w:val="single" w:sz="8" w:space="0" w:color="auto"/>
              <w:right w:val="nil"/>
            </w:tcBorders>
            <w:shd w:val="clear" w:color="auto" w:fill="FFFFFF"/>
          </w:tcPr>
          <w:p w:rsidR="00F66544" w:rsidRPr="00C71A18" w:rsidRDefault="00F66544" w:rsidP="00B20857">
            <w:pPr>
              <w:tabs>
                <w:tab w:val="num" w:pos="1567"/>
              </w:tabs>
              <w:spacing w:before="60"/>
              <w:ind w:left="-108"/>
            </w:pPr>
          </w:p>
        </w:tc>
        <w:tc>
          <w:tcPr>
            <w:tcW w:w="236" w:type="dxa"/>
            <w:tcBorders>
              <w:top w:val="nil"/>
              <w:left w:val="nil"/>
              <w:bottom w:val="nil"/>
              <w:right w:val="nil"/>
            </w:tcBorders>
            <w:shd w:val="clear" w:color="auto" w:fill="auto"/>
            <w:vAlign w:val="bottom"/>
          </w:tcPr>
          <w:p w:rsidR="00F66544" w:rsidRPr="00C71A18" w:rsidRDefault="00F66544" w:rsidP="00B20857">
            <w:pPr>
              <w:tabs>
                <w:tab w:val="num" w:pos="1567"/>
              </w:tabs>
              <w:spacing w:before="60"/>
              <w:ind w:left="-99"/>
            </w:pPr>
            <w:r w:rsidRPr="00C71A18">
              <w:t>,</w:t>
            </w:r>
          </w:p>
        </w:tc>
      </w:tr>
      <w:tr w:rsidR="00F66544" w:rsidRPr="00CB1CC2" w:rsidTr="00B20857">
        <w:tc>
          <w:tcPr>
            <w:tcW w:w="10207" w:type="dxa"/>
            <w:gridSpan w:val="6"/>
            <w:tcBorders>
              <w:top w:val="single" w:sz="8" w:space="0" w:color="auto"/>
              <w:left w:val="nil"/>
              <w:bottom w:val="nil"/>
              <w:right w:val="nil"/>
            </w:tcBorders>
            <w:shd w:val="clear" w:color="auto" w:fill="auto"/>
          </w:tcPr>
          <w:p w:rsidR="00F66544" w:rsidRPr="00C71A18" w:rsidRDefault="00F66544" w:rsidP="00B20857">
            <w:pPr>
              <w:tabs>
                <w:tab w:val="num" w:pos="1567"/>
              </w:tabs>
              <w:spacing w:after="60"/>
              <w:ind w:left="-108" w:right="-136"/>
            </w:pPr>
            <w:r w:rsidRPr="00C71A18">
              <w:rPr>
                <w:sz w:val="12"/>
                <w:szCs w:val="12"/>
              </w:rPr>
              <w:t>адрес места нахождения юридического лица/адрес места жительства (регистрации) индивидуального предпринимателя или физического лица, занимающегося частной практикой</w:t>
            </w:r>
          </w:p>
        </w:tc>
        <w:tc>
          <w:tcPr>
            <w:tcW w:w="236" w:type="dxa"/>
            <w:tcBorders>
              <w:top w:val="nil"/>
              <w:left w:val="nil"/>
              <w:bottom w:val="nil"/>
              <w:right w:val="nil"/>
            </w:tcBorders>
            <w:shd w:val="clear" w:color="auto" w:fill="auto"/>
            <w:vAlign w:val="bottom"/>
          </w:tcPr>
          <w:p w:rsidR="00F66544" w:rsidRPr="00C71A18" w:rsidRDefault="00F66544" w:rsidP="00B20857">
            <w:pPr>
              <w:tabs>
                <w:tab w:val="num" w:pos="1567"/>
              </w:tabs>
              <w:ind w:left="-108"/>
              <w:rPr>
                <w:sz w:val="12"/>
                <w:szCs w:val="12"/>
              </w:rPr>
            </w:pPr>
          </w:p>
        </w:tc>
      </w:tr>
      <w:tr w:rsidR="00F66544" w:rsidRPr="00CB1CC2" w:rsidTr="00B20857">
        <w:trPr>
          <w:trHeight w:val="203"/>
        </w:trPr>
        <w:tc>
          <w:tcPr>
            <w:tcW w:w="710" w:type="dxa"/>
            <w:tcBorders>
              <w:top w:val="nil"/>
              <w:left w:val="nil"/>
              <w:bottom w:val="nil"/>
              <w:right w:val="nil"/>
            </w:tcBorders>
            <w:shd w:val="clear" w:color="auto" w:fill="auto"/>
            <w:vAlign w:val="bottom"/>
          </w:tcPr>
          <w:p w:rsidR="00F66544" w:rsidRPr="00C71A18" w:rsidRDefault="00F66544" w:rsidP="00B20857">
            <w:pPr>
              <w:tabs>
                <w:tab w:val="num" w:pos="1567"/>
              </w:tabs>
              <w:spacing w:before="60"/>
              <w:ind w:left="-108" w:right="-108"/>
            </w:pPr>
            <w:r w:rsidRPr="00C71A18">
              <w:t>в лице</w:t>
            </w:r>
          </w:p>
        </w:tc>
        <w:tc>
          <w:tcPr>
            <w:tcW w:w="9497" w:type="dxa"/>
            <w:gridSpan w:val="5"/>
            <w:tcBorders>
              <w:top w:val="nil"/>
              <w:left w:val="nil"/>
              <w:bottom w:val="single" w:sz="8" w:space="0" w:color="auto"/>
              <w:right w:val="nil"/>
            </w:tcBorders>
            <w:shd w:val="clear" w:color="auto" w:fill="FFFFFF"/>
          </w:tcPr>
          <w:p w:rsidR="00F66544" w:rsidRPr="00C71A18" w:rsidRDefault="00F66544" w:rsidP="00B20857">
            <w:pPr>
              <w:tabs>
                <w:tab w:val="num" w:pos="1567"/>
              </w:tabs>
              <w:spacing w:before="60"/>
              <w:ind w:left="-108"/>
            </w:pPr>
          </w:p>
        </w:tc>
        <w:tc>
          <w:tcPr>
            <w:tcW w:w="236" w:type="dxa"/>
            <w:tcBorders>
              <w:top w:val="nil"/>
              <w:left w:val="nil"/>
              <w:bottom w:val="nil"/>
              <w:right w:val="nil"/>
            </w:tcBorders>
            <w:shd w:val="clear" w:color="auto" w:fill="auto"/>
            <w:vAlign w:val="bottom"/>
          </w:tcPr>
          <w:p w:rsidR="00F66544" w:rsidRPr="00C71A18" w:rsidRDefault="00F66544" w:rsidP="00B20857">
            <w:pPr>
              <w:tabs>
                <w:tab w:val="num" w:pos="1567"/>
              </w:tabs>
              <w:spacing w:before="60"/>
              <w:ind w:left="-99"/>
            </w:pPr>
            <w:r w:rsidRPr="00C71A18">
              <w:t>,</w:t>
            </w:r>
          </w:p>
        </w:tc>
      </w:tr>
      <w:tr w:rsidR="00F66544" w:rsidRPr="00CB1CC2" w:rsidTr="00B20857">
        <w:trPr>
          <w:trHeight w:val="70"/>
        </w:trPr>
        <w:tc>
          <w:tcPr>
            <w:tcW w:w="710" w:type="dxa"/>
            <w:tcBorders>
              <w:top w:val="nil"/>
              <w:left w:val="nil"/>
              <w:bottom w:val="nil"/>
              <w:right w:val="nil"/>
            </w:tcBorders>
            <w:shd w:val="clear" w:color="auto" w:fill="auto"/>
          </w:tcPr>
          <w:p w:rsidR="00F66544" w:rsidRPr="00C71A18" w:rsidRDefault="00F66544" w:rsidP="00B20857">
            <w:pPr>
              <w:tabs>
                <w:tab w:val="num" w:pos="1567"/>
              </w:tabs>
              <w:rPr>
                <w:sz w:val="12"/>
                <w:szCs w:val="12"/>
              </w:rPr>
            </w:pPr>
          </w:p>
        </w:tc>
        <w:tc>
          <w:tcPr>
            <w:tcW w:w="9497" w:type="dxa"/>
            <w:gridSpan w:val="5"/>
            <w:tcBorders>
              <w:top w:val="nil"/>
              <w:left w:val="nil"/>
              <w:bottom w:val="nil"/>
              <w:right w:val="nil"/>
            </w:tcBorders>
            <w:shd w:val="clear" w:color="auto" w:fill="auto"/>
          </w:tcPr>
          <w:p w:rsidR="00F66544" w:rsidRPr="00C71A18" w:rsidRDefault="00F66544" w:rsidP="00B20857">
            <w:pPr>
              <w:tabs>
                <w:tab w:val="num" w:pos="1567"/>
              </w:tabs>
              <w:spacing w:after="60"/>
              <w:ind w:left="-108"/>
              <w:rPr>
                <w:sz w:val="12"/>
                <w:szCs w:val="12"/>
              </w:rPr>
            </w:pPr>
            <w:r w:rsidRPr="00C71A18">
              <w:rPr>
                <w:spacing w:val="4"/>
                <w:sz w:val="12"/>
                <w:szCs w:val="12"/>
              </w:rPr>
              <w:t>должность, фамилия, имя, отчество</w:t>
            </w:r>
          </w:p>
        </w:tc>
        <w:tc>
          <w:tcPr>
            <w:tcW w:w="236" w:type="dxa"/>
            <w:tcBorders>
              <w:top w:val="nil"/>
              <w:left w:val="nil"/>
              <w:bottom w:val="nil"/>
              <w:right w:val="nil"/>
            </w:tcBorders>
            <w:shd w:val="clear" w:color="auto" w:fill="auto"/>
            <w:vAlign w:val="bottom"/>
          </w:tcPr>
          <w:p w:rsidR="00F66544" w:rsidRPr="00C71A18" w:rsidRDefault="00F66544" w:rsidP="00B20857">
            <w:pPr>
              <w:tabs>
                <w:tab w:val="num" w:pos="1567"/>
              </w:tabs>
              <w:rPr>
                <w:sz w:val="12"/>
                <w:szCs w:val="12"/>
              </w:rPr>
            </w:pPr>
          </w:p>
        </w:tc>
      </w:tr>
      <w:tr w:rsidR="00F66544" w:rsidRPr="00CB1CC2" w:rsidTr="00B20857">
        <w:trPr>
          <w:trHeight w:val="281"/>
        </w:trPr>
        <w:tc>
          <w:tcPr>
            <w:tcW w:w="2694" w:type="dxa"/>
            <w:gridSpan w:val="2"/>
            <w:tcBorders>
              <w:top w:val="nil"/>
              <w:left w:val="nil"/>
              <w:bottom w:val="nil"/>
              <w:right w:val="nil"/>
            </w:tcBorders>
            <w:shd w:val="clear" w:color="auto" w:fill="auto"/>
            <w:vAlign w:val="bottom"/>
          </w:tcPr>
          <w:p w:rsidR="00F66544" w:rsidRPr="00C71A18" w:rsidRDefault="00F66544" w:rsidP="00B20857">
            <w:pPr>
              <w:tabs>
                <w:tab w:val="num" w:pos="1567"/>
              </w:tabs>
              <w:spacing w:before="60"/>
              <w:ind w:left="-108" w:right="-108"/>
            </w:pPr>
            <w:r w:rsidRPr="00C71A18">
              <w:t>действующего на основании</w:t>
            </w:r>
          </w:p>
        </w:tc>
        <w:tc>
          <w:tcPr>
            <w:tcW w:w="7513" w:type="dxa"/>
            <w:gridSpan w:val="4"/>
            <w:tcBorders>
              <w:top w:val="nil"/>
              <w:left w:val="nil"/>
              <w:bottom w:val="single" w:sz="8" w:space="0" w:color="auto"/>
              <w:right w:val="nil"/>
            </w:tcBorders>
            <w:shd w:val="clear" w:color="auto" w:fill="FFFFFF"/>
          </w:tcPr>
          <w:p w:rsidR="00F66544" w:rsidRPr="00C71A18" w:rsidRDefault="00F66544" w:rsidP="00B20857">
            <w:pPr>
              <w:tabs>
                <w:tab w:val="num" w:pos="1567"/>
              </w:tabs>
              <w:spacing w:before="60"/>
              <w:ind w:left="-108"/>
            </w:pPr>
          </w:p>
        </w:tc>
        <w:tc>
          <w:tcPr>
            <w:tcW w:w="236" w:type="dxa"/>
            <w:tcBorders>
              <w:top w:val="nil"/>
              <w:left w:val="nil"/>
              <w:bottom w:val="nil"/>
              <w:right w:val="nil"/>
            </w:tcBorders>
            <w:shd w:val="clear" w:color="auto" w:fill="auto"/>
            <w:vAlign w:val="bottom"/>
          </w:tcPr>
          <w:p w:rsidR="00F66544" w:rsidRPr="00C71A18" w:rsidRDefault="00F66544" w:rsidP="00B20857">
            <w:pPr>
              <w:tabs>
                <w:tab w:val="num" w:pos="1567"/>
              </w:tabs>
              <w:spacing w:before="60"/>
              <w:ind w:left="-124"/>
            </w:pPr>
            <w:r w:rsidRPr="00C71A18">
              <w:t>,</w:t>
            </w:r>
          </w:p>
        </w:tc>
      </w:tr>
      <w:tr w:rsidR="00F66544" w:rsidRPr="00CB1CC2" w:rsidTr="00B20857">
        <w:tc>
          <w:tcPr>
            <w:tcW w:w="2694" w:type="dxa"/>
            <w:gridSpan w:val="2"/>
            <w:tcBorders>
              <w:top w:val="nil"/>
              <w:left w:val="nil"/>
              <w:bottom w:val="nil"/>
              <w:right w:val="nil"/>
            </w:tcBorders>
            <w:shd w:val="clear" w:color="auto" w:fill="auto"/>
          </w:tcPr>
          <w:p w:rsidR="00F66544" w:rsidRPr="00C71A18" w:rsidRDefault="00F66544" w:rsidP="00B20857">
            <w:pPr>
              <w:tabs>
                <w:tab w:val="num" w:pos="1567"/>
              </w:tabs>
              <w:rPr>
                <w:sz w:val="12"/>
                <w:szCs w:val="12"/>
              </w:rPr>
            </w:pPr>
          </w:p>
        </w:tc>
        <w:tc>
          <w:tcPr>
            <w:tcW w:w="7513" w:type="dxa"/>
            <w:gridSpan w:val="4"/>
            <w:tcBorders>
              <w:top w:val="nil"/>
              <w:left w:val="nil"/>
              <w:bottom w:val="nil"/>
              <w:right w:val="nil"/>
            </w:tcBorders>
            <w:shd w:val="clear" w:color="auto" w:fill="auto"/>
          </w:tcPr>
          <w:p w:rsidR="00F66544" w:rsidRPr="00C71A18" w:rsidRDefault="00F66544" w:rsidP="00B20857">
            <w:pPr>
              <w:tabs>
                <w:tab w:val="num" w:pos="1567"/>
              </w:tabs>
              <w:spacing w:after="60"/>
              <w:ind w:left="-108"/>
              <w:rPr>
                <w:sz w:val="12"/>
                <w:szCs w:val="12"/>
              </w:rPr>
            </w:pPr>
            <w:r w:rsidRPr="00C71A18">
              <w:rPr>
                <w:spacing w:val="4"/>
                <w:sz w:val="12"/>
                <w:szCs w:val="12"/>
              </w:rPr>
              <w:t>документ, подтверждающий полномочия</w:t>
            </w:r>
          </w:p>
        </w:tc>
        <w:tc>
          <w:tcPr>
            <w:tcW w:w="236" w:type="dxa"/>
            <w:tcBorders>
              <w:top w:val="nil"/>
              <w:left w:val="nil"/>
              <w:bottom w:val="nil"/>
              <w:right w:val="nil"/>
            </w:tcBorders>
            <w:shd w:val="clear" w:color="auto" w:fill="auto"/>
          </w:tcPr>
          <w:p w:rsidR="00F66544" w:rsidRPr="00C71A18" w:rsidRDefault="00F66544" w:rsidP="00B20857">
            <w:pPr>
              <w:tabs>
                <w:tab w:val="num" w:pos="1567"/>
              </w:tabs>
              <w:rPr>
                <w:sz w:val="12"/>
                <w:szCs w:val="12"/>
              </w:rPr>
            </w:pPr>
          </w:p>
        </w:tc>
      </w:tr>
    </w:tbl>
    <w:p w:rsidR="00F66544" w:rsidRPr="00CB1CC2" w:rsidRDefault="00F66544" w:rsidP="00F66544">
      <w:pPr>
        <w:shd w:val="clear" w:color="auto" w:fill="FFFFFF"/>
        <w:tabs>
          <w:tab w:val="num" w:pos="1567"/>
        </w:tabs>
        <w:ind w:left="-284"/>
      </w:pPr>
      <w:r w:rsidRPr="00CB1CC2">
        <w:t xml:space="preserve">в соответствии со статьей 428  Гражданского кодекса  Российской  Федерации  заявляет  о  полном  и безоговорочном  присоединении  к  «Условиям  проведения  </w:t>
      </w:r>
      <w:r>
        <w:t>АО «ПЕРВОУРАЛЬСКБАНК»</w:t>
      </w:r>
      <w:r w:rsidRPr="00CB1CC2">
        <w:t xml:space="preserve">  депозитных  операций с корпоративными клиентами» (далее – «Условия»), размещенным на официальном сайте </w:t>
      </w:r>
      <w:r>
        <w:t>АО «ПЕРВОУРАЛЬСКБАНК»</w:t>
      </w:r>
      <w:r w:rsidRPr="005377BF">
        <w:t>(</w:t>
      </w:r>
      <w:r>
        <w:t xml:space="preserve">далее-Банк) </w:t>
      </w:r>
      <w:r w:rsidRPr="00CB1CC2">
        <w:t xml:space="preserve"> в информационно-телекоммуникационной сети «Интернет» по адресу </w:t>
      </w:r>
      <w:hyperlink r:id="rId7" w:history="1">
        <w:r w:rsidRPr="001E1178">
          <w:rPr>
            <w:rStyle w:val="a6"/>
          </w:rPr>
          <w:t>http://www.</w:t>
        </w:r>
        <w:proofErr w:type="spellStart"/>
        <w:r w:rsidRPr="001E1178">
          <w:rPr>
            <w:rStyle w:val="a6"/>
            <w:lang w:val="en-US"/>
          </w:rPr>
          <w:t>pervbank</w:t>
        </w:r>
        <w:proofErr w:type="spellEnd"/>
        <w:r w:rsidRPr="001E1178">
          <w:rPr>
            <w:rStyle w:val="a6"/>
          </w:rPr>
          <w:t>.</w:t>
        </w:r>
        <w:proofErr w:type="spellStart"/>
        <w:r w:rsidRPr="001E1178">
          <w:rPr>
            <w:rStyle w:val="a6"/>
          </w:rPr>
          <w:t>ru</w:t>
        </w:r>
        <w:proofErr w:type="spellEnd"/>
      </w:hyperlink>
      <w:r w:rsidRPr="00CB1CC2">
        <w:t>.</w:t>
      </w:r>
    </w:p>
    <w:p w:rsidR="00F66544" w:rsidRPr="00CB1CC2" w:rsidRDefault="00F66544" w:rsidP="00F66544">
      <w:pPr>
        <w:shd w:val="clear" w:color="auto" w:fill="FFFFFF"/>
        <w:tabs>
          <w:tab w:val="num" w:pos="1567"/>
        </w:tabs>
        <w:spacing w:before="120"/>
        <w:ind w:left="-284"/>
        <w:rPr>
          <w:bCs/>
        </w:rPr>
      </w:pPr>
      <w:r w:rsidRPr="00CB1CC2">
        <w:rPr>
          <w:bCs/>
        </w:rPr>
        <w:t>Подписывая настоящее заявление Клиент:</w:t>
      </w:r>
    </w:p>
    <w:p w:rsidR="00F66544" w:rsidRPr="00CB1CC2" w:rsidRDefault="00F66544" w:rsidP="00F66544">
      <w:pPr>
        <w:pStyle w:val="a7"/>
        <w:numPr>
          <w:ilvl w:val="0"/>
          <w:numId w:val="7"/>
        </w:numPr>
        <w:shd w:val="clear" w:color="auto" w:fill="FFFFFF"/>
        <w:tabs>
          <w:tab w:val="left" w:pos="0"/>
        </w:tabs>
        <w:spacing w:before="40"/>
        <w:ind w:left="-284" w:firstLine="0"/>
      </w:pPr>
      <w:r w:rsidRPr="00CB1CC2">
        <w:t>подтверждает факт ознакомления с Условиями, понимает их текст и выражает свое согласие с ними;</w:t>
      </w:r>
    </w:p>
    <w:p w:rsidR="00F66544" w:rsidRPr="00CB1CC2" w:rsidRDefault="00F66544" w:rsidP="00F66544">
      <w:pPr>
        <w:pStyle w:val="a7"/>
        <w:numPr>
          <w:ilvl w:val="0"/>
          <w:numId w:val="7"/>
        </w:numPr>
        <w:shd w:val="clear" w:color="auto" w:fill="FFFFFF"/>
        <w:tabs>
          <w:tab w:val="left" w:pos="0"/>
        </w:tabs>
        <w:spacing w:before="40"/>
        <w:ind w:left="-284" w:right="-143" w:firstLine="0"/>
      </w:pPr>
      <w:r w:rsidRPr="00CB1CC2">
        <w:t>не возражает против права Банка в одностороннем порядке вносить изменения и дополнения в Условия;</w:t>
      </w:r>
    </w:p>
    <w:p w:rsidR="00F66544" w:rsidRPr="00CB1CC2" w:rsidRDefault="00F66544" w:rsidP="00F66544">
      <w:pPr>
        <w:pStyle w:val="a7"/>
        <w:numPr>
          <w:ilvl w:val="0"/>
          <w:numId w:val="7"/>
        </w:numPr>
        <w:shd w:val="clear" w:color="auto" w:fill="FFFFFF"/>
        <w:tabs>
          <w:tab w:val="left" w:pos="0"/>
        </w:tabs>
        <w:spacing w:before="40"/>
        <w:ind w:left="-284" w:firstLine="0"/>
      </w:pPr>
      <w:r w:rsidRPr="00CB1CC2">
        <w:t>подтверждает получение всех необходимых решений и одобрений, разрешений и согласований для подписания настоящего заявления, в случаях, когда их наличие требуется для этого в соответствии с законодательством Российской Федерации и внутренними документами, а также отсутствие каких-либо ограничений на его подписание;</w:t>
      </w:r>
    </w:p>
    <w:p w:rsidR="00F66544" w:rsidRPr="00CB1CC2" w:rsidRDefault="00F66544" w:rsidP="00F66544">
      <w:pPr>
        <w:pStyle w:val="a7"/>
        <w:numPr>
          <w:ilvl w:val="0"/>
          <w:numId w:val="7"/>
        </w:numPr>
        <w:shd w:val="clear" w:color="auto" w:fill="FFFFFF"/>
        <w:tabs>
          <w:tab w:val="left" w:pos="0"/>
        </w:tabs>
        <w:spacing w:before="40"/>
        <w:ind w:left="-284" w:firstLine="0"/>
      </w:pPr>
      <w:r w:rsidRPr="00CB1CC2">
        <w:t>понимает, что Банк вправе отказать в приеме настоящего заявления в соответствии с законодательством Российской Федерации без указания причины.</w:t>
      </w:r>
    </w:p>
    <w:p w:rsidR="00F66544" w:rsidRPr="00CB1CC2" w:rsidRDefault="00F66544" w:rsidP="00F66544">
      <w:pPr>
        <w:shd w:val="clear" w:color="auto" w:fill="FFFFFF"/>
        <w:spacing w:before="180" w:after="60"/>
        <w:ind w:left="-284"/>
      </w:pPr>
      <w:r w:rsidRPr="00CB1CC2">
        <w:t>Реквизиты для направления корреспонденции и контактная информация:</w:t>
      </w:r>
    </w:p>
    <w:tbl>
      <w:tblPr>
        <w:tblW w:w="10442" w:type="dxa"/>
        <w:tblInd w:w="-176" w:type="dxa"/>
        <w:tblLayout w:type="fixed"/>
        <w:tblLook w:val="04A0" w:firstRow="1" w:lastRow="0" w:firstColumn="1" w:lastColumn="0" w:noHBand="0" w:noVBand="1"/>
      </w:tblPr>
      <w:tblGrid>
        <w:gridCol w:w="851"/>
        <w:gridCol w:w="1842"/>
        <w:gridCol w:w="709"/>
        <w:gridCol w:w="1843"/>
        <w:gridCol w:w="992"/>
        <w:gridCol w:w="1276"/>
        <w:gridCol w:w="1417"/>
        <w:gridCol w:w="1276"/>
        <w:gridCol w:w="236"/>
      </w:tblGrid>
      <w:tr w:rsidR="00F66544" w:rsidRPr="00CB1CC2" w:rsidTr="00B20857">
        <w:trPr>
          <w:trHeight w:hRule="exact" w:val="284"/>
        </w:trPr>
        <w:tc>
          <w:tcPr>
            <w:tcW w:w="10206" w:type="dxa"/>
            <w:gridSpan w:val="8"/>
            <w:tcBorders>
              <w:bottom w:val="single" w:sz="8" w:space="0" w:color="auto"/>
            </w:tcBorders>
            <w:shd w:val="clear" w:color="auto" w:fill="FFFFFF"/>
            <w:vAlign w:val="bottom"/>
          </w:tcPr>
          <w:p w:rsidR="00F66544" w:rsidRPr="00CB1CC2" w:rsidRDefault="00F66544" w:rsidP="00B20857">
            <w:pPr>
              <w:tabs>
                <w:tab w:val="num" w:pos="284"/>
              </w:tabs>
              <w:spacing w:before="40"/>
              <w:ind w:left="-108" w:right="11"/>
            </w:pPr>
          </w:p>
        </w:tc>
        <w:tc>
          <w:tcPr>
            <w:tcW w:w="236" w:type="dxa"/>
            <w:shd w:val="clear" w:color="auto" w:fill="FFFFFF"/>
          </w:tcPr>
          <w:p w:rsidR="00F66544" w:rsidRPr="00CB1CC2" w:rsidRDefault="00F66544" w:rsidP="00B20857">
            <w:pPr>
              <w:tabs>
                <w:tab w:val="num" w:pos="284"/>
              </w:tabs>
              <w:spacing w:before="40" w:line="216" w:lineRule="auto"/>
              <w:ind w:right="11"/>
            </w:pPr>
          </w:p>
        </w:tc>
      </w:tr>
      <w:tr w:rsidR="00F66544" w:rsidRPr="00CB1CC2" w:rsidTr="00B20857">
        <w:trPr>
          <w:trHeight w:val="251"/>
        </w:trPr>
        <w:tc>
          <w:tcPr>
            <w:tcW w:w="10206" w:type="dxa"/>
            <w:gridSpan w:val="8"/>
            <w:tcBorders>
              <w:top w:val="single" w:sz="8" w:space="0" w:color="auto"/>
            </w:tcBorders>
            <w:shd w:val="clear" w:color="auto" w:fill="auto"/>
          </w:tcPr>
          <w:p w:rsidR="00F66544" w:rsidRPr="00CB1CC2" w:rsidRDefault="00F66544" w:rsidP="00B20857">
            <w:pPr>
              <w:tabs>
                <w:tab w:val="num" w:pos="284"/>
              </w:tabs>
              <w:spacing w:after="60"/>
              <w:ind w:left="-108" w:right="-108"/>
              <w:rPr>
                <w:sz w:val="12"/>
                <w:szCs w:val="12"/>
              </w:rPr>
            </w:pPr>
            <w:r w:rsidRPr="00CB1CC2">
              <w:rPr>
                <w:sz w:val="12"/>
                <w:szCs w:val="12"/>
              </w:rPr>
              <w:t>почтовый адрес для направления корреспонденции</w:t>
            </w:r>
          </w:p>
        </w:tc>
        <w:tc>
          <w:tcPr>
            <w:tcW w:w="236" w:type="dxa"/>
            <w:shd w:val="clear" w:color="auto" w:fill="FFFFFF"/>
          </w:tcPr>
          <w:p w:rsidR="00F66544" w:rsidRPr="00CB1CC2" w:rsidRDefault="00F66544" w:rsidP="00B20857">
            <w:pPr>
              <w:tabs>
                <w:tab w:val="num" w:pos="284"/>
              </w:tabs>
              <w:spacing w:before="40" w:line="216" w:lineRule="auto"/>
              <w:ind w:right="11"/>
              <w:rPr>
                <w:i/>
                <w:sz w:val="11"/>
                <w:szCs w:val="11"/>
              </w:rPr>
            </w:pPr>
          </w:p>
        </w:tc>
      </w:tr>
      <w:tr w:rsidR="00F66544" w:rsidRPr="00CB1CC2" w:rsidTr="00B20857">
        <w:trPr>
          <w:trHeight w:hRule="exact" w:val="284"/>
        </w:trPr>
        <w:tc>
          <w:tcPr>
            <w:tcW w:w="851" w:type="dxa"/>
            <w:shd w:val="clear" w:color="auto" w:fill="auto"/>
            <w:vAlign w:val="bottom"/>
          </w:tcPr>
          <w:p w:rsidR="00F66544" w:rsidRPr="00CB1CC2" w:rsidRDefault="00F66544" w:rsidP="00B20857">
            <w:pPr>
              <w:shd w:val="clear" w:color="auto" w:fill="FFFFFF"/>
              <w:tabs>
                <w:tab w:val="num" w:pos="284"/>
              </w:tabs>
              <w:ind w:left="-108" w:right="-108"/>
              <w:rPr>
                <w:spacing w:val="-4"/>
              </w:rPr>
            </w:pPr>
            <w:r w:rsidRPr="00CB1CC2">
              <w:rPr>
                <w:spacing w:val="-4"/>
              </w:rPr>
              <w:t xml:space="preserve">телефон      </w:t>
            </w:r>
          </w:p>
        </w:tc>
        <w:tc>
          <w:tcPr>
            <w:tcW w:w="1842" w:type="dxa"/>
            <w:tcBorders>
              <w:bottom w:val="single" w:sz="8" w:space="0" w:color="auto"/>
            </w:tcBorders>
            <w:shd w:val="clear" w:color="auto" w:fill="FFFFFF"/>
            <w:vAlign w:val="bottom"/>
          </w:tcPr>
          <w:p w:rsidR="00F66544" w:rsidRPr="00CB1CC2" w:rsidRDefault="00F66544" w:rsidP="00B20857">
            <w:pPr>
              <w:tabs>
                <w:tab w:val="num" w:pos="284"/>
              </w:tabs>
              <w:spacing w:before="40"/>
              <w:ind w:left="-108" w:right="11"/>
            </w:pPr>
          </w:p>
        </w:tc>
        <w:tc>
          <w:tcPr>
            <w:tcW w:w="709" w:type="dxa"/>
            <w:shd w:val="clear" w:color="auto" w:fill="FFFFFF"/>
            <w:vAlign w:val="bottom"/>
          </w:tcPr>
          <w:p w:rsidR="00F66544" w:rsidRPr="00CB1CC2" w:rsidRDefault="00F66544" w:rsidP="00B20857">
            <w:pPr>
              <w:tabs>
                <w:tab w:val="num" w:pos="284"/>
              </w:tabs>
              <w:ind w:left="-108" w:right="-108"/>
            </w:pPr>
            <w:r w:rsidRPr="00CB1CC2">
              <w:rPr>
                <w:bCs/>
              </w:rPr>
              <w:t xml:space="preserve">   факс</w:t>
            </w:r>
          </w:p>
        </w:tc>
        <w:tc>
          <w:tcPr>
            <w:tcW w:w="1843" w:type="dxa"/>
            <w:tcBorders>
              <w:bottom w:val="single" w:sz="8" w:space="0" w:color="auto"/>
            </w:tcBorders>
            <w:shd w:val="clear" w:color="auto" w:fill="FFFFFF"/>
            <w:vAlign w:val="bottom"/>
          </w:tcPr>
          <w:p w:rsidR="00F66544" w:rsidRPr="00CB1CC2" w:rsidRDefault="00F66544" w:rsidP="00B20857">
            <w:pPr>
              <w:tabs>
                <w:tab w:val="num" w:pos="284"/>
              </w:tabs>
              <w:ind w:left="-108" w:right="11"/>
            </w:pPr>
          </w:p>
        </w:tc>
        <w:tc>
          <w:tcPr>
            <w:tcW w:w="992" w:type="dxa"/>
            <w:shd w:val="clear" w:color="auto" w:fill="auto"/>
            <w:vAlign w:val="bottom"/>
          </w:tcPr>
          <w:p w:rsidR="00F66544" w:rsidRPr="005377BF" w:rsidRDefault="00F66544" w:rsidP="00B20857">
            <w:pPr>
              <w:shd w:val="clear" w:color="auto" w:fill="FFFFFF"/>
              <w:tabs>
                <w:tab w:val="num" w:pos="284"/>
              </w:tabs>
              <w:ind w:left="-108" w:right="-109" w:firstLine="108"/>
              <w:rPr>
                <w:sz w:val="19"/>
                <w:szCs w:val="19"/>
                <w:lang w:val="en-US"/>
              </w:rPr>
            </w:pPr>
            <w:r>
              <w:rPr>
                <w:bCs/>
                <w:lang w:val="en-US"/>
              </w:rPr>
              <w:t>mail</w:t>
            </w:r>
          </w:p>
        </w:tc>
        <w:tc>
          <w:tcPr>
            <w:tcW w:w="1276" w:type="dxa"/>
            <w:tcBorders>
              <w:bottom w:val="single" w:sz="8" w:space="0" w:color="auto"/>
            </w:tcBorders>
            <w:shd w:val="clear" w:color="auto" w:fill="FFFFFF"/>
            <w:vAlign w:val="bottom"/>
          </w:tcPr>
          <w:p w:rsidR="00F66544" w:rsidRPr="00CB1CC2" w:rsidRDefault="00F66544" w:rsidP="00B20857">
            <w:pPr>
              <w:tabs>
                <w:tab w:val="num" w:pos="284"/>
              </w:tabs>
              <w:ind w:left="-107" w:right="11"/>
            </w:pPr>
          </w:p>
        </w:tc>
        <w:tc>
          <w:tcPr>
            <w:tcW w:w="1417" w:type="dxa"/>
            <w:shd w:val="clear" w:color="auto" w:fill="auto"/>
            <w:vAlign w:val="bottom"/>
          </w:tcPr>
          <w:p w:rsidR="00F66544" w:rsidRPr="00CB1CC2" w:rsidRDefault="00F66544" w:rsidP="00B20857">
            <w:pPr>
              <w:tabs>
                <w:tab w:val="num" w:pos="-108"/>
              </w:tabs>
              <w:ind w:left="-108" w:right="-108"/>
              <w:rPr>
                <w:sz w:val="19"/>
                <w:szCs w:val="19"/>
              </w:rPr>
            </w:pPr>
          </w:p>
        </w:tc>
        <w:tc>
          <w:tcPr>
            <w:tcW w:w="1276" w:type="dxa"/>
            <w:tcBorders>
              <w:bottom w:val="single" w:sz="8" w:space="0" w:color="auto"/>
            </w:tcBorders>
            <w:shd w:val="clear" w:color="auto" w:fill="FFFFFF"/>
            <w:vAlign w:val="bottom"/>
          </w:tcPr>
          <w:p w:rsidR="00F66544" w:rsidRPr="00CB1CC2" w:rsidRDefault="00F66544" w:rsidP="00B20857">
            <w:pPr>
              <w:tabs>
                <w:tab w:val="num" w:pos="284"/>
              </w:tabs>
              <w:ind w:left="-108" w:right="11"/>
            </w:pPr>
          </w:p>
        </w:tc>
        <w:tc>
          <w:tcPr>
            <w:tcW w:w="236" w:type="dxa"/>
            <w:shd w:val="clear" w:color="auto" w:fill="FFFFFF"/>
            <w:vAlign w:val="bottom"/>
          </w:tcPr>
          <w:p w:rsidR="00F66544" w:rsidRPr="00CB1CC2" w:rsidRDefault="00F66544" w:rsidP="00B20857">
            <w:pPr>
              <w:tabs>
                <w:tab w:val="num" w:pos="284"/>
              </w:tabs>
              <w:spacing w:before="40" w:line="216" w:lineRule="auto"/>
              <w:ind w:right="11"/>
            </w:pPr>
          </w:p>
        </w:tc>
      </w:tr>
    </w:tbl>
    <w:p w:rsidR="00F66544" w:rsidRPr="00CB1CC2" w:rsidRDefault="00F66544" w:rsidP="00F66544">
      <w:pPr>
        <w:shd w:val="clear" w:color="auto" w:fill="FFFFFF"/>
        <w:tabs>
          <w:tab w:val="num" w:pos="284"/>
        </w:tabs>
        <w:spacing w:before="40"/>
        <w:ind w:right="11"/>
        <w:rPr>
          <w:sz w:val="2"/>
          <w:szCs w:val="2"/>
        </w:rPr>
      </w:pPr>
    </w:p>
    <w:p w:rsidR="00F66544" w:rsidRPr="00CB1CC2" w:rsidRDefault="00F66544" w:rsidP="00F66544">
      <w:pPr>
        <w:shd w:val="clear" w:color="auto" w:fill="FFFFFF"/>
        <w:tabs>
          <w:tab w:val="num" w:pos="284"/>
        </w:tabs>
        <w:spacing w:before="40"/>
        <w:ind w:right="11"/>
        <w:rPr>
          <w:sz w:val="2"/>
          <w:szCs w:val="2"/>
        </w:rPr>
      </w:pPr>
    </w:p>
    <w:p w:rsidR="00F66544" w:rsidRPr="00CB1CC2" w:rsidRDefault="00F66544" w:rsidP="00F66544">
      <w:pPr>
        <w:shd w:val="clear" w:color="auto" w:fill="FFFFFF"/>
        <w:tabs>
          <w:tab w:val="num" w:pos="284"/>
        </w:tabs>
        <w:spacing w:before="40"/>
        <w:ind w:right="11"/>
        <w:rPr>
          <w:sz w:val="2"/>
          <w:szCs w:val="2"/>
        </w:rPr>
      </w:pPr>
    </w:p>
    <w:p w:rsidR="00F66544" w:rsidRPr="00CB1CC2" w:rsidRDefault="00F66544" w:rsidP="00F66544">
      <w:pPr>
        <w:shd w:val="clear" w:color="auto" w:fill="FFFFFF"/>
        <w:tabs>
          <w:tab w:val="num" w:pos="284"/>
        </w:tabs>
        <w:spacing w:before="40"/>
        <w:ind w:right="11"/>
        <w:rPr>
          <w:sz w:val="2"/>
          <w:szCs w:val="2"/>
        </w:rPr>
      </w:pPr>
    </w:p>
    <w:p w:rsidR="00F66544" w:rsidRPr="00CB1CC2" w:rsidRDefault="00F66544" w:rsidP="00F66544">
      <w:pPr>
        <w:shd w:val="clear" w:color="auto" w:fill="FFFFFF"/>
        <w:tabs>
          <w:tab w:val="num" w:pos="284"/>
        </w:tabs>
        <w:spacing w:before="40"/>
        <w:ind w:right="11"/>
        <w:rPr>
          <w:sz w:val="2"/>
          <w:szCs w:val="2"/>
        </w:rPr>
      </w:pPr>
    </w:p>
    <w:p w:rsidR="00F66544" w:rsidRDefault="00F66544" w:rsidP="00F66544">
      <w:pPr>
        <w:shd w:val="clear" w:color="auto" w:fill="FFFFFF"/>
        <w:tabs>
          <w:tab w:val="num" w:pos="284"/>
        </w:tabs>
        <w:spacing w:before="40"/>
        <w:ind w:right="11"/>
        <w:rPr>
          <w:sz w:val="2"/>
          <w:szCs w:val="2"/>
        </w:rPr>
      </w:pPr>
    </w:p>
    <w:p w:rsidR="00F66544" w:rsidRDefault="00F66544" w:rsidP="00F66544">
      <w:pPr>
        <w:shd w:val="clear" w:color="auto" w:fill="FFFFFF"/>
        <w:tabs>
          <w:tab w:val="num" w:pos="284"/>
        </w:tabs>
        <w:spacing w:before="40"/>
        <w:ind w:right="11"/>
        <w:rPr>
          <w:sz w:val="2"/>
          <w:szCs w:val="2"/>
        </w:rPr>
      </w:pPr>
    </w:p>
    <w:p w:rsidR="00F66544" w:rsidRDefault="00F66544" w:rsidP="00F66544">
      <w:pPr>
        <w:shd w:val="clear" w:color="auto" w:fill="FFFFFF"/>
        <w:tabs>
          <w:tab w:val="num" w:pos="284"/>
        </w:tabs>
        <w:spacing w:before="40"/>
        <w:ind w:right="11"/>
        <w:rPr>
          <w:sz w:val="2"/>
          <w:szCs w:val="2"/>
        </w:rPr>
      </w:pPr>
    </w:p>
    <w:tbl>
      <w:tblPr>
        <w:tblW w:w="10496" w:type="dxa"/>
        <w:tblInd w:w="-176" w:type="dxa"/>
        <w:tblLook w:val="04A0" w:firstRow="1" w:lastRow="0" w:firstColumn="1" w:lastColumn="0" w:noHBand="0" w:noVBand="1"/>
      </w:tblPr>
      <w:tblGrid>
        <w:gridCol w:w="2802"/>
        <w:gridCol w:w="283"/>
        <w:gridCol w:w="2160"/>
        <w:gridCol w:w="236"/>
        <w:gridCol w:w="2747"/>
        <w:gridCol w:w="239"/>
        <w:gridCol w:w="2029"/>
      </w:tblGrid>
      <w:tr w:rsidR="00F66544" w:rsidRPr="00CB1CC2" w:rsidTr="00B20857">
        <w:trPr>
          <w:trHeight w:hRule="exact" w:val="340"/>
        </w:trPr>
        <w:tc>
          <w:tcPr>
            <w:tcW w:w="2802" w:type="dxa"/>
            <w:tcBorders>
              <w:bottom w:val="single" w:sz="8" w:space="0" w:color="auto"/>
            </w:tcBorders>
            <w:shd w:val="clear" w:color="auto" w:fill="FFFFFF"/>
            <w:vAlign w:val="bottom"/>
          </w:tcPr>
          <w:p w:rsidR="00F66544" w:rsidRPr="00CB1CC2" w:rsidRDefault="00F66544" w:rsidP="00B20857">
            <w:pPr>
              <w:tabs>
                <w:tab w:val="num" w:pos="284"/>
              </w:tabs>
              <w:spacing w:before="20" w:line="216" w:lineRule="auto"/>
              <w:ind w:left="-108" w:right="11"/>
              <w:jc w:val="center"/>
            </w:pPr>
          </w:p>
        </w:tc>
        <w:tc>
          <w:tcPr>
            <w:tcW w:w="283" w:type="dxa"/>
            <w:shd w:val="clear" w:color="auto" w:fill="auto"/>
            <w:vAlign w:val="bottom"/>
          </w:tcPr>
          <w:p w:rsidR="00F66544" w:rsidRPr="00CB1CC2" w:rsidRDefault="00F66544" w:rsidP="00B20857">
            <w:pPr>
              <w:tabs>
                <w:tab w:val="num" w:pos="284"/>
              </w:tabs>
              <w:spacing w:before="20"/>
              <w:ind w:right="11"/>
              <w:jc w:val="center"/>
            </w:pPr>
          </w:p>
        </w:tc>
        <w:tc>
          <w:tcPr>
            <w:tcW w:w="2160" w:type="dxa"/>
            <w:tcBorders>
              <w:bottom w:val="single" w:sz="8" w:space="0" w:color="auto"/>
            </w:tcBorders>
            <w:shd w:val="clear" w:color="auto" w:fill="FFFFFF"/>
            <w:vAlign w:val="bottom"/>
          </w:tcPr>
          <w:p w:rsidR="00F66544" w:rsidRPr="00CB1CC2" w:rsidRDefault="00F66544" w:rsidP="00B20857">
            <w:pPr>
              <w:tabs>
                <w:tab w:val="num" w:pos="284"/>
              </w:tabs>
              <w:spacing w:before="20"/>
              <w:ind w:left="-74" w:right="11"/>
              <w:jc w:val="center"/>
            </w:pPr>
          </w:p>
        </w:tc>
        <w:tc>
          <w:tcPr>
            <w:tcW w:w="236" w:type="dxa"/>
            <w:shd w:val="clear" w:color="auto" w:fill="FFFFFF"/>
            <w:vAlign w:val="bottom"/>
          </w:tcPr>
          <w:p w:rsidR="00F66544" w:rsidRPr="00CB1CC2" w:rsidRDefault="00F66544" w:rsidP="00B20857">
            <w:pPr>
              <w:tabs>
                <w:tab w:val="num" w:pos="284"/>
              </w:tabs>
              <w:spacing w:before="40"/>
              <w:ind w:right="11"/>
              <w:jc w:val="center"/>
            </w:pPr>
          </w:p>
        </w:tc>
        <w:tc>
          <w:tcPr>
            <w:tcW w:w="2747" w:type="dxa"/>
            <w:tcBorders>
              <w:bottom w:val="single" w:sz="8" w:space="0" w:color="auto"/>
            </w:tcBorders>
            <w:shd w:val="clear" w:color="auto" w:fill="FFFFFF"/>
            <w:vAlign w:val="bottom"/>
          </w:tcPr>
          <w:p w:rsidR="00F66544" w:rsidRPr="00CB1CC2" w:rsidRDefault="00F66544" w:rsidP="00B20857">
            <w:pPr>
              <w:tabs>
                <w:tab w:val="num" w:pos="-60"/>
              </w:tabs>
              <w:spacing w:before="20"/>
              <w:ind w:left="-60" w:right="11"/>
              <w:jc w:val="center"/>
            </w:pPr>
          </w:p>
        </w:tc>
        <w:tc>
          <w:tcPr>
            <w:tcW w:w="239" w:type="dxa"/>
            <w:shd w:val="clear" w:color="auto" w:fill="FFFFFF"/>
            <w:vAlign w:val="bottom"/>
          </w:tcPr>
          <w:p w:rsidR="00F66544" w:rsidRPr="00CB1CC2" w:rsidRDefault="00F66544" w:rsidP="00B20857">
            <w:pPr>
              <w:tabs>
                <w:tab w:val="num" w:pos="284"/>
              </w:tabs>
              <w:spacing w:before="40"/>
              <w:ind w:right="11"/>
              <w:jc w:val="center"/>
            </w:pPr>
          </w:p>
        </w:tc>
        <w:tc>
          <w:tcPr>
            <w:tcW w:w="2029" w:type="dxa"/>
            <w:shd w:val="clear" w:color="auto" w:fill="FFFFFF"/>
            <w:vAlign w:val="bottom"/>
          </w:tcPr>
          <w:p w:rsidR="00F66544" w:rsidRPr="00CB1CC2" w:rsidRDefault="00F66544" w:rsidP="00B20857">
            <w:pPr>
              <w:tabs>
                <w:tab w:val="num" w:pos="284"/>
              </w:tabs>
              <w:spacing w:before="20"/>
              <w:ind w:right="11"/>
              <w:jc w:val="center"/>
            </w:pPr>
            <w:r w:rsidRPr="00CB1CC2">
              <w:rPr>
                <w:i/>
              </w:rPr>
              <w:t xml:space="preserve">               </w:t>
            </w:r>
          </w:p>
        </w:tc>
      </w:tr>
      <w:tr w:rsidR="00F66544" w:rsidRPr="00CB1CC2" w:rsidTr="00B20857">
        <w:tc>
          <w:tcPr>
            <w:tcW w:w="2802" w:type="dxa"/>
            <w:tcBorders>
              <w:top w:val="single" w:sz="8" w:space="0" w:color="auto"/>
            </w:tcBorders>
          </w:tcPr>
          <w:p w:rsidR="00F66544" w:rsidRPr="00CB1CC2" w:rsidRDefault="00F66544" w:rsidP="00B20857">
            <w:pPr>
              <w:tabs>
                <w:tab w:val="num" w:pos="284"/>
              </w:tabs>
              <w:spacing w:after="60"/>
              <w:ind w:left="-108" w:right="-108"/>
              <w:jc w:val="center"/>
              <w:rPr>
                <w:i/>
                <w:sz w:val="11"/>
                <w:szCs w:val="11"/>
              </w:rPr>
            </w:pPr>
            <w:r w:rsidRPr="00CB1CC2">
              <w:rPr>
                <w:sz w:val="12"/>
                <w:szCs w:val="12"/>
              </w:rPr>
              <w:t>должность</w:t>
            </w:r>
          </w:p>
        </w:tc>
        <w:tc>
          <w:tcPr>
            <w:tcW w:w="283" w:type="dxa"/>
          </w:tcPr>
          <w:p w:rsidR="00F66544" w:rsidRPr="00CB1CC2" w:rsidRDefault="00F66544" w:rsidP="00B20857">
            <w:pPr>
              <w:tabs>
                <w:tab w:val="num" w:pos="284"/>
              </w:tabs>
              <w:spacing w:after="60"/>
              <w:ind w:left="-108" w:right="-108"/>
              <w:jc w:val="center"/>
              <w:rPr>
                <w:i/>
                <w:sz w:val="11"/>
                <w:szCs w:val="11"/>
              </w:rPr>
            </w:pPr>
          </w:p>
        </w:tc>
        <w:tc>
          <w:tcPr>
            <w:tcW w:w="2160" w:type="dxa"/>
            <w:tcBorders>
              <w:top w:val="single" w:sz="8" w:space="0" w:color="auto"/>
            </w:tcBorders>
            <w:shd w:val="clear" w:color="auto" w:fill="auto"/>
          </w:tcPr>
          <w:p w:rsidR="00F66544" w:rsidRPr="00CB1CC2" w:rsidRDefault="00F66544" w:rsidP="00B20857">
            <w:pPr>
              <w:tabs>
                <w:tab w:val="num" w:pos="284"/>
              </w:tabs>
              <w:spacing w:after="60"/>
              <w:ind w:left="-108" w:right="-108"/>
              <w:jc w:val="center"/>
              <w:rPr>
                <w:sz w:val="12"/>
                <w:szCs w:val="12"/>
              </w:rPr>
            </w:pPr>
            <w:r w:rsidRPr="00CB1CC2">
              <w:rPr>
                <w:sz w:val="12"/>
                <w:szCs w:val="12"/>
              </w:rPr>
              <w:t>подпись</w:t>
            </w:r>
          </w:p>
        </w:tc>
        <w:tc>
          <w:tcPr>
            <w:tcW w:w="236" w:type="dxa"/>
          </w:tcPr>
          <w:p w:rsidR="00F66544" w:rsidRPr="00CB1CC2" w:rsidRDefault="00F66544" w:rsidP="00B20857">
            <w:pPr>
              <w:tabs>
                <w:tab w:val="num" w:pos="284"/>
              </w:tabs>
              <w:spacing w:after="60"/>
              <w:ind w:left="-108" w:right="-108"/>
              <w:jc w:val="center"/>
              <w:rPr>
                <w:i/>
                <w:sz w:val="11"/>
                <w:szCs w:val="11"/>
              </w:rPr>
            </w:pPr>
          </w:p>
        </w:tc>
        <w:tc>
          <w:tcPr>
            <w:tcW w:w="2747" w:type="dxa"/>
            <w:tcBorders>
              <w:top w:val="single" w:sz="8" w:space="0" w:color="auto"/>
            </w:tcBorders>
            <w:shd w:val="clear" w:color="auto" w:fill="auto"/>
          </w:tcPr>
          <w:p w:rsidR="00F66544" w:rsidRPr="00CB1CC2" w:rsidRDefault="00F66544" w:rsidP="00B20857">
            <w:pPr>
              <w:tabs>
                <w:tab w:val="num" w:pos="284"/>
              </w:tabs>
              <w:spacing w:after="60"/>
              <w:ind w:left="-108" w:right="-108"/>
              <w:jc w:val="center"/>
              <w:rPr>
                <w:sz w:val="12"/>
                <w:szCs w:val="12"/>
              </w:rPr>
            </w:pPr>
            <w:r w:rsidRPr="00CB1CC2">
              <w:rPr>
                <w:sz w:val="12"/>
                <w:szCs w:val="12"/>
              </w:rPr>
              <w:t>ФИО</w:t>
            </w:r>
          </w:p>
        </w:tc>
        <w:tc>
          <w:tcPr>
            <w:tcW w:w="239" w:type="dxa"/>
          </w:tcPr>
          <w:p w:rsidR="00F66544" w:rsidRPr="00CB1CC2" w:rsidRDefault="00F66544" w:rsidP="00B20857">
            <w:pPr>
              <w:tabs>
                <w:tab w:val="num" w:pos="284"/>
              </w:tabs>
              <w:spacing w:before="20" w:after="80"/>
              <w:ind w:left="-108" w:right="-108"/>
              <w:rPr>
                <w:i/>
                <w:sz w:val="11"/>
                <w:szCs w:val="11"/>
              </w:rPr>
            </w:pPr>
          </w:p>
        </w:tc>
        <w:tc>
          <w:tcPr>
            <w:tcW w:w="2029" w:type="dxa"/>
            <w:shd w:val="clear" w:color="auto" w:fill="auto"/>
          </w:tcPr>
          <w:p w:rsidR="00F66544" w:rsidRPr="00CB1CC2" w:rsidRDefault="00F66544" w:rsidP="00B20857">
            <w:pPr>
              <w:tabs>
                <w:tab w:val="num" w:pos="-70"/>
              </w:tabs>
              <w:spacing w:after="40"/>
              <w:ind w:left="-108" w:right="40"/>
              <w:jc w:val="center"/>
              <w:rPr>
                <w:sz w:val="11"/>
                <w:szCs w:val="11"/>
              </w:rPr>
            </w:pPr>
            <w:r w:rsidRPr="00CB1CC2">
              <w:rPr>
                <w:sz w:val="12"/>
                <w:szCs w:val="12"/>
              </w:rPr>
              <w:t>М.П.</w:t>
            </w:r>
          </w:p>
        </w:tc>
      </w:tr>
    </w:tbl>
    <w:p w:rsidR="00F66544" w:rsidRPr="00CB1CC2" w:rsidRDefault="00F66544" w:rsidP="00F66544">
      <w:pPr>
        <w:shd w:val="clear" w:color="auto" w:fill="FFFFFF"/>
        <w:tabs>
          <w:tab w:val="num" w:pos="284"/>
        </w:tabs>
        <w:ind w:right="11"/>
        <w:rPr>
          <w:sz w:val="4"/>
          <w:szCs w:val="4"/>
        </w:rPr>
      </w:pPr>
    </w:p>
    <w:p w:rsidR="00F66544" w:rsidRDefault="00F66544" w:rsidP="00F66544">
      <w:pPr>
        <w:shd w:val="clear" w:color="auto" w:fill="FFFFFF"/>
        <w:tabs>
          <w:tab w:val="num" w:pos="284"/>
        </w:tabs>
        <w:ind w:right="11"/>
        <w:rPr>
          <w:sz w:val="4"/>
          <w:szCs w:val="4"/>
        </w:rPr>
      </w:pPr>
    </w:p>
    <w:p w:rsidR="00F66544" w:rsidRPr="00CB1CC2" w:rsidRDefault="00F66544" w:rsidP="00F66544">
      <w:pPr>
        <w:shd w:val="clear" w:color="auto" w:fill="FFFFFF"/>
        <w:tabs>
          <w:tab w:val="num" w:pos="284"/>
        </w:tabs>
        <w:ind w:right="11"/>
        <w:rPr>
          <w:sz w:val="4"/>
          <w:szCs w:val="4"/>
        </w:rPr>
      </w:pPr>
    </w:p>
    <w:p w:rsidR="00F66544" w:rsidRPr="00CB1CC2" w:rsidRDefault="00F66544" w:rsidP="00F66544">
      <w:pPr>
        <w:shd w:val="clear" w:color="auto" w:fill="FFFFFF"/>
        <w:tabs>
          <w:tab w:val="num" w:pos="284"/>
        </w:tabs>
        <w:ind w:right="11"/>
        <w:rPr>
          <w:sz w:val="4"/>
          <w:szCs w:val="4"/>
        </w:rPr>
      </w:pPr>
    </w:p>
    <w:p w:rsidR="00F66544" w:rsidRPr="00CB1CC2" w:rsidRDefault="00F66544" w:rsidP="00F66544">
      <w:pPr>
        <w:shd w:val="clear" w:color="auto" w:fill="FFFFFF"/>
        <w:tabs>
          <w:tab w:val="num" w:pos="284"/>
        </w:tabs>
        <w:ind w:right="11"/>
        <w:rPr>
          <w:sz w:val="4"/>
          <w:szCs w:val="4"/>
        </w:rPr>
      </w:pPr>
    </w:p>
    <w:tbl>
      <w:tblPr>
        <w:tblW w:w="10207"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207"/>
      </w:tblGrid>
      <w:tr w:rsidR="00F66544" w:rsidRPr="00CB1CC2" w:rsidTr="00B20857">
        <w:trPr>
          <w:trHeight w:val="274"/>
        </w:trPr>
        <w:tc>
          <w:tcPr>
            <w:tcW w:w="10207" w:type="dxa"/>
            <w:shd w:val="clear" w:color="auto" w:fill="FFFFFF"/>
            <w:vAlign w:val="center"/>
          </w:tcPr>
          <w:p w:rsidR="00F66544" w:rsidRPr="00CB1CC2" w:rsidRDefault="00F66544" w:rsidP="00B20857">
            <w:pPr>
              <w:spacing w:before="60" w:after="40"/>
              <w:rPr>
                <w:b/>
              </w:rPr>
            </w:pPr>
            <w:r w:rsidRPr="00CB1CC2">
              <w:rPr>
                <w:b/>
              </w:rPr>
              <w:t>ОТМЕТКИ БАНКА</w:t>
            </w:r>
          </w:p>
        </w:tc>
      </w:tr>
      <w:tr w:rsidR="00F66544" w:rsidRPr="00CB1CC2" w:rsidTr="00B20857">
        <w:trPr>
          <w:trHeight w:val="823"/>
        </w:trPr>
        <w:tc>
          <w:tcPr>
            <w:tcW w:w="10207" w:type="dxa"/>
            <w:shd w:val="clear" w:color="auto" w:fill="auto"/>
          </w:tcPr>
          <w:p w:rsidR="00F66544" w:rsidRPr="00C71A18" w:rsidRDefault="00F66544" w:rsidP="00B20857">
            <w:pPr>
              <w:shd w:val="clear" w:color="auto" w:fill="FFFFFF"/>
              <w:spacing w:before="120"/>
              <w:ind w:right="-227"/>
              <w:rPr>
                <w:sz w:val="2"/>
                <w:szCs w:val="2"/>
                <w:shd w:val="clear" w:color="auto" w:fill="FFFFFF"/>
              </w:rPr>
            </w:pPr>
          </w:p>
          <w:p w:rsidR="00F66544" w:rsidRPr="00CB1CC2" w:rsidRDefault="00F66544" w:rsidP="00B20857">
            <w:pPr>
              <w:shd w:val="clear" w:color="auto" w:fill="FFFFFF"/>
              <w:ind w:right="-227"/>
            </w:pPr>
            <w:r>
              <w:rPr>
                <w:sz w:val="22"/>
                <w:szCs w:val="22"/>
                <w:shd w:val="clear" w:color="auto" w:fill="FFFFFF"/>
              </w:rPr>
              <w:t>_____________________</w:t>
            </w:r>
            <w:r w:rsidRPr="00C71A18">
              <w:rPr>
                <w:shd w:val="clear" w:color="auto" w:fill="FFFFFF"/>
              </w:rPr>
              <w:t>,</w:t>
            </w:r>
          </w:p>
          <w:p w:rsidR="00F66544" w:rsidRPr="002A1CD6" w:rsidRDefault="00F66544" w:rsidP="00B20857">
            <w:pPr>
              <w:shd w:val="clear" w:color="auto" w:fill="FFFFFF"/>
              <w:spacing w:after="40"/>
              <w:ind w:right="-108"/>
              <w:rPr>
                <w:sz w:val="12"/>
                <w:szCs w:val="12"/>
              </w:rPr>
            </w:pPr>
            <w:r>
              <w:rPr>
                <w:sz w:val="12"/>
                <w:szCs w:val="12"/>
              </w:rPr>
              <w:t>______________________________________________________________________________________________________________________________________________________</w:t>
            </w:r>
            <w:proofErr w:type="gramStart"/>
            <w:r>
              <w:rPr>
                <w:sz w:val="12"/>
                <w:szCs w:val="12"/>
              </w:rPr>
              <w:t>_(</w:t>
            </w:r>
            <w:proofErr w:type="gramEnd"/>
            <w:r w:rsidRPr="002A1CD6">
              <w:rPr>
                <w:sz w:val="12"/>
                <w:szCs w:val="12"/>
              </w:rPr>
              <w:t xml:space="preserve">Должность , фамилия, имя , отчество уполномоченного лица </w:t>
            </w:r>
            <w:r>
              <w:rPr>
                <w:sz w:val="12"/>
                <w:szCs w:val="12"/>
              </w:rPr>
              <w:t>)</w:t>
            </w:r>
          </w:p>
          <w:p w:rsidR="00F66544" w:rsidRPr="000C15D9" w:rsidRDefault="00F66544" w:rsidP="00B20857">
            <w:pPr>
              <w:numPr>
                <w:ilvl w:val="12"/>
                <w:numId w:val="0"/>
              </w:numPr>
              <w:rPr>
                <w:sz w:val="16"/>
                <w:szCs w:val="16"/>
              </w:rPr>
            </w:pPr>
            <w:r>
              <w:t>действующий</w:t>
            </w:r>
            <w:r w:rsidRPr="005C55D5">
              <w:t xml:space="preserve"> на основании</w:t>
            </w:r>
            <w:r w:rsidRPr="000C15D9">
              <w:rPr>
                <w:sz w:val="16"/>
                <w:szCs w:val="16"/>
              </w:rPr>
              <w:t xml:space="preserve"> _________________________________________________________________</w:t>
            </w:r>
          </w:p>
          <w:p w:rsidR="00F66544" w:rsidRPr="0059747D" w:rsidRDefault="00F66544" w:rsidP="00B20857">
            <w:pPr>
              <w:numPr>
                <w:ilvl w:val="12"/>
                <w:numId w:val="0"/>
              </w:numPr>
              <w:ind w:firstLine="709"/>
              <w:rPr>
                <w:i/>
                <w:sz w:val="18"/>
                <w:szCs w:val="18"/>
                <w:vertAlign w:val="superscript"/>
              </w:rPr>
            </w:pPr>
            <w:r w:rsidRPr="0059747D">
              <w:rPr>
                <w:i/>
                <w:sz w:val="18"/>
                <w:szCs w:val="18"/>
                <w:vertAlign w:val="superscript"/>
              </w:rPr>
              <w:t xml:space="preserve">                                   </w:t>
            </w:r>
            <w:r>
              <w:rPr>
                <w:i/>
                <w:sz w:val="18"/>
                <w:szCs w:val="18"/>
                <w:vertAlign w:val="superscript"/>
              </w:rPr>
              <w:t xml:space="preserve">                           </w:t>
            </w:r>
            <w:r w:rsidRPr="0059747D">
              <w:rPr>
                <w:i/>
                <w:sz w:val="18"/>
                <w:szCs w:val="18"/>
                <w:vertAlign w:val="superscript"/>
              </w:rPr>
              <w:t xml:space="preserve">                 (Устава/доверенности №, дата)</w:t>
            </w:r>
          </w:p>
          <w:p w:rsidR="00F66544" w:rsidRPr="00CB1CC2" w:rsidRDefault="00F66544" w:rsidP="00B20857">
            <w:pPr>
              <w:shd w:val="clear" w:color="auto" w:fill="FFFFFF"/>
              <w:spacing w:before="40" w:line="264" w:lineRule="auto"/>
              <w:ind w:right="-108"/>
              <w:rPr>
                <w:i/>
                <w:spacing w:val="-4"/>
                <w:sz w:val="2"/>
                <w:szCs w:val="2"/>
              </w:rPr>
            </w:pPr>
            <w:r w:rsidRPr="00BC64FE">
              <w:t xml:space="preserve">от имени </w:t>
            </w:r>
            <w:r>
              <w:t>АО «ПЕРВОУРАЛЬСКБАНК»</w:t>
            </w:r>
            <w:r w:rsidRPr="00BC64FE">
              <w:t xml:space="preserve"> </w:t>
            </w:r>
            <w:r w:rsidRPr="00CB1CC2">
              <w:t xml:space="preserve">сообщает о принятии заявления и заключении на его основании Генерального соглашения об общих условиях проведения депозитных операций № </w:t>
            </w:r>
            <w:r w:rsidRPr="00C71A18">
              <w:rPr>
                <w:shd w:val="clear" w:color="auto" w:fill="FFFFFF"/>
              </w:rPr>
              <w:t>___________________</w:t>
            </w:r>
            <w:r w:rsidRPr="00CB1CC2">
              <w:t xml:space="preserve"> от «</w:t>
            </w:r>
            <w:r w:rsidRPr="00C71A18">
              <w:rPr>
                <w:shd w:val="clear" w:color="auto" w:fill="FFFFFF"/>
              </w:rPr>
              <w:t>___</w:t>
            </w:r>
            <w:r w:rsidRPr="00CB1CC2">
              <w:t xml:space="preserve">» </w:t>
            </w:r>
            <w:r w:rsidRPr="00C71A18">
              <w:rPr>
                <w:shd w:val="clear" w:color="auto" w:fill="FFFFFF"/>
              </w:rPr>
              <w:t>______________</w:t>
            </w:r>
            <w:r w:rsidRPr="00CB1CC2">
              <w:t xml:space="preserve"> 20</w:t>
            </w:r>
            <w:r w:rsidRPr="00C71A18">
              <w:rPr>
                <w:shd w:val="clear" w:color="auto" w:fill="FFFFFF"/>
              </w:rPr>
              <w:t>___</w:t>
            </w:r>
            <w:r w:rsidRPr="00CB1CC2">
              <w:t>г.</w:t>
            </w:r>
            <w:r>
              <w:t xml:space="preserve">  На условиях, определенных п. 4.3 Генерального соглашения, Банком открыт счет для учета денежных средств, размещаемых Клиентом в Депозит «овернайт» №_______________________________________</w:t>
            </w: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Default="00F66544" w:rsidP="00B20857">
            <w:pPr>
              <w:shd w:val="clear" w:color="auto" w:fill="FFFFFF"/>
              <w:ind w:right="-227"/>
              <w:rPr>
                <w:i/>
                <w:spacing w:val="-4"/>
                <w:sz w:val="2"/>
                <w:szCs w:val="2"/>
              </w:rPr>
            </w:pPr>
          </w:p>
          <w:p w:rsidR="00F66544" w:rsidRDefault="00F66544" w:rsidP="00B20857">
            <w:pPr>
              <w:shd w:val="clear" w:color="auto" w:fill="FFFFFF"/>
              <w:ind w:right="-227"/>
              <w:rPr>
                <w:i/>
                <w:spacing w:val="-4"/>
                <w:sz w:val="2"/>
                <w:szCs w:val="2"/>
              </w:rPr>
            </w:pPr>
          </w:p>
          <w:p w:rsidR="00F66544" w:rsidRDefault="00F66544" w:rsidP="00B20857">
            <w:pPr>
              <w:shd w:val="clear" w:color="auto" w:fill="FFFFFF"/>
              <w:ind w:right="-227"/>
              <w:rPr>
                <w:i/>
                <w:spacing w:val="-4"/>
                <w:sz w:val="2"/>
                <w:szCs w:val="2"/>
              </w:rPr>
            </w:pPr>
          </w:p>
          <w:p w:rsidR="00F66544"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p w:rsidR="00F66544" w:rsidRPr="00CB1CC2" w:rsidRDefault="00F66544" w:rsidP="00B20857">
            <w:pPr>
              <w:shd w:val="clear" w:color="auto" w:fill="FFFFFF"/>
              <w:ind w:right="-227"/>
              <w:rPr>
                <w:i/>
                <w:spacing w:val="-4"/>
                <w:sz w:val="2"/>
                <w:szCs w:val="2"/>
              </w:rPr>
            </w:pPr>
          </w:p>
          <w:tbl>
            <w:tblPr>
              <w:tblW w:w="10389" w:type="dxa"/>
              <w:tblLayout w:type="fixed"/>
              <w:tblLook w:val="04A0" w:firstRow="1" w:lastRow="0" w:firstColumn="1" w:lastColumn="0" w:noHBand="0" w:noVBand="1"/>
            </w:tblPr>
            <w:tblGrid>
              <w:gridCol w:w="2728"/>
              <w:gridCol w:w="283"/>
              <w:gridCol w:w="2127"/>
              <w:gridCol w:w="236"/>
              <w:gridCol w:w="2747"/>
              <w:gridCol w:w="239"/>
              <w:gridCol w:w="2029"/>
            </w:tblGrid>
            <w:tr w:rsidR="00F66544" w:rsidRPr="00CB1CC2" w:rsidTr="00B20857">
              <w:trPr>
                <w:trHeight w:val="377"/>
              </w:trPr>
              <w:tc>
                <w:tcPr>
                  <w:tcW w:w="2728" w:type="dxa"/>
                  <w:tcBorders>
                    <w:bottom w:val="single" w:sz="8" w:space="0" w:color="auto"/>
                  </w:tcBorders>
                  <w:shd w:val="clear" w:color="auto" w:fill="FFFFFF"/>
                  <w:vAlign w:val="bottom"/>
                </w:tcPr>
                <w:p w:rsidR="00F66544" w:rsidRPr="00CB1CC2" w:rsidRDefault="00F66544" w:rsidP="00B20857">
                  <w:pPr>
                    <w:tabs>
                      <w:tab w:val="num" w:pos="284"/>
                    </w:tabs>
                    <w:spacing w:line="216" w:lineRule="auto"/>
                    <w:ind w:left="-74" w:right="11"/>
                    <w:jc w:val="center"/>
                  </w:pPr>
                </w:p>
              </w:tc>
              <w:tc>
                <w:tcPr>
                  <w:tcW w:w="283" w:type="dxa"/>
                  <w:shd w:val="clear" w:color="auto" w:fill="auto"/>
                  <w:vAlign w:val="bottom"/>
                </w:tcPr>
                <w:p w:rsidR="00F66544" w:rsidRPr="00CB1CC2" w:rsidRDefault="00F66544" w:rsidP="00B20857">
                  <w:pPr>
                    <w:tabs>
                      <w:tab w:val="num" w:pos="284"/>
                    </w:tabs>
                    <w:ind w:right="11"/>
                    <w:jc w:val="center"/>
                  </w:pPr>
                </w:p>
              </w:tc>
              <w:tc>
                <w:tcPr>
                  <w:tcW w:w="2127" w:type="dxa"/>
                  <w:tcBorders>
                    <w:bottom w:val="single" w:sz="8" w:space="0" w:color="auto"/>
                  </w:tcBorders>
                  <w:shd w:val="clear" w:color="auto" w:fill="FFFFFF"/>
                  <w:vAlign w:val="bottom"/>
                </w:tcPr>
                <w:p w:rsidR="00F66544" w:rsidRPr="00CB1CC2" w:rsidRDefault="00F66544" w:rsidP="00B20857">
                  <w:pPr>
                    <w:tabs>
                      <w:tab w:val="num" w:pos="284"/>
                    </w:tabs>
                    <w:ind w:left="-40" w:right="11"/>
                    <w:jc w:val="center"/>
                  </w:pPr>
                </w:p>
              </w:tc>
              <w:tc>
                <w:tcPr>
                  <w:tcW w:w="236" w:type="dxa"/>
                  <w:shd w:val="clear" w:color="auto" w:fill="FFFFFF"/>
                  <w:vAlign w:val="bottom"/>
                </w:tcPr>
                <w:p w:rsidR="00F66544" w:rsidRPr="00CB1CC2" w:rsidRDefault="00F66544" w:rsidP="00B20857">
                  <w:pPr>
                    <w:tabs>
                      <w:tab w:val="num" w:pos="284"/>
                    </w:tabs>
                    <w:ind w:right="11"/>
                    <w:jc w:val="center"/>
                  </w:pPr>
                </w:p>
              </w:tc>
              <w:tc>
                <w:tcPr>
                  <w:tcW w:w="2747" w:type="dxa"/>
                  <w:tcBorders>
                    <w:bottom w:val="single" w:sz="8" w:space="0" w:color="auto"/>
                  </w:tcBorders>
                  <w:shd w:val="clear" w:color="auto" w:fill="FFFFFF"/>
                  <w:vAlign w:val="bottom"/>
                </w:tcPr>
                <w:p w:rsidR="00F66544" w:rsidRPr="00CB1CC2" w:rsidRDefault="00F66544" w:rsidP="00B20857">
                  <w:pPr>
                    <w:tabs>
                      <w:tab w:val="num" w:pos="284"/>
                    </w:tabs>
                    <w:ind w:left="-60" w:right="11"/>
                    <w:jc w:val="center"/>
                  </w:pPr>
                </w:p>
              </w:tc>
              <w:tc>
                <w:tcPr>
                  <w:tcW w:w="239" w:type="dxa"/>
                  <w:shd w:val="clear" w:color="auto" w:fill="FFFFFF"/>
                  <w:vAlign w:val="bottom"/>
                </w:tcPr>
                <w:p w:rsidR="00F66544" w:rsidRPr="00CB1CC2" w:rsidRDefault="00F66544" w:rsidP="00B20857">
                  <w:pPr>
                    <w:tabs>
                      <w:tab w:val="num" w:pos="284"/>
                    </w:tabs>
                    <w:ind w:right="11"/>
                    <w:jc w:val="center"/>
                  </w:pPr>
                </w:p>
              </w:tc>
              <w:tc>
                <w:tcPr>
                  <w:tcW w:w="2029" w:type="dxa"/>
                  <w:shd w:val="clear" w:color="auto" w:fill="FFFFFF"/>
                  <w:vAlign w:val="bottom"/>
                </w:tcPr>
                <w:p w:rsidR="00F66544" w:rsidRPr="00CB1CC2" w:rsidRDefault="00F66544" w:rsidP="00B20857">
                  <w:pPr>
                    <w:tabs>
                      <w:tab w:val="num" w:pos="284"/>
                    </w:tabs>
                    <w:ind w:right="11"/>
                    <w:jc w:val="center"/>
                  </w:pPr>
                  <w:r w:rsidRPr="00CB1CC2">
                    <w:rPr>
                      <w:i/>
                    </w:rPr>
                    <w:t xml:space="preserve">          </w:t>
                  </w:r>
                </w:p>
              </w:tc>
            </w:tr>
            <w:tr w:rsidR="00F66544" w:rsidRPr="00CB1CC2" w:rsidTr="00B20857">
              <w:tc>
                <w:tcPr>
                  <w:tcW w:w="2728" w:type="dxa"/>
                  <w:tcBorders>
                    <w:top w:val="single" w:sz="8" w:space="0" w:color="auto"/>
                  </w:tcBorders>
                </w:tcPr>
                <w:p w:rsidR="00F66544" w:rsidRPr="00CB1CC2" w:rsidRDefault="00F66544" w:rsidP="00B20857">
                  <w:pPr>
                    <w:tabs>
                      <w:tab w:val="num" w:pos="284"/>
                    </w:tabs>
                    <w:spacing w:after="40"/>
                    <w:ind w:left="-108" w:right="-108"/>
                    <w:jc w:val="center"/>
                    <w:rPr>
                      <w:sz w:val="12"/>
                      <w:szCs w:val="12"/>
                    </w:rPr>
                  </w:pPr>
                  <w:r w:rsidRPr="00CB1CC2">
                    <w:rPr>
                      <w:sz w:val="12"/>
                      <w:szCs w:val="12"/>
                    </w:rPr>
                    <w:t>должность</w:t>
                  </w:r>
                </w:p>
              </w:tc>
              <w:tc>
                <w:tcPr>
                  <w:tcW w:w="283" w:type="dxa"/>
                </w:tcPr>
                <w:p w:rsidR="00F66544" w:rsidRPr="00CB1CC2" w:rsidRDefault="00F66544" w:rsidP="00B20857">
                  <w:pPr>
                    <w:tabs>
                      <w:tab w:val="num" w:pos="284"/>
                    </w:tabs>
                    <w:spacing w:before="20" w:after="40"/>
                    <w:ind w:left="-108" w:right="-108"/>
                    <w:jc w:val="center"/>
                    <w:rPr>
                      <w:i/>
                      <w:sz w:val="11"/>
                      <w:szCs w:val="11"/>
                    </w:rPr>
                  </w:pPr>
                </w:p>
              </w:tc>
              <w:tc>
                <w:tcPr>
                  <w:tcW w:w="2127" w:type="dxa"/>
                  <w:tcBorders>
                    <w:top w:val="single" w:sz="8" w:space="0" w:color="auto"/>
                  </w:tcBorders>
                  <w:shd w:val="clear" w:color="auto" w:fill="auto"/>
                </w:tcPr>
                <w:p w:rsidR="00F66544" w:rsidRPr="00CB1CC2" w:rsidRDefault="00F66544" w:rsidP="00B20857">
                  <w:pPr>
                    <w:tabs>
                      <w:tab w:val="num" w:pos="284"/>
                    </w:tabs>
                    <w:spacing w:after="40"/>
                    <w:ind w:left="-108" w:right="-108"/>
                    <w:jc w:val="center"/>
                    <w:rPr>
                      <w:sz w:val="12"/>
                      <w:szCs w:val="12"/>
                    </w:rPr>
                  </w:pPr>
                  <w:r w:rsidRPr="00CB1CC2">
                    <w:rPr>
                      <w:sz w:val="12"/>
                      <w:szCs w:val="12"/>
                    </w:rPr>
                    <w:t>подпись</w:t>
                  </w:r>
                </w:p>
              </w:tc>
              <w:tc>
                <w:tcPr>
                  <w:tcW w:w="236" w:type="dxa"/>
                </w:tcPr>
                <w:p w:rsidR="00F66544" w:rsidRPr="00CB1CC2" w:rsidRDefault="00F66544" w:rsidP="00B20857">
                  <w:pPr>
                    <w:tabs>
                      <w:tab w:val="num" w:pos="284"/>
                    </w:tabs>
                    <w:spacing w:before="20" w:after="40"/>
                    <w:ind w:left="-108" w:right="-108"/>
                    <w:jc w:val="center"/>
                    <w:rPr>
                      <w:i/>
                      <w:sz w:val="11"/>
                      <w:szCs w:val="11"/>
                    </w:rPr>
                  </w:pPr>
                </w:p>
              </w:tc>
              <w:tc>
                <w:tcPr>
                  <w:tcW w:w="2747" w:type="dxa"/>
                  <w:tcBorders>
                    <w:top w:val="single" w:sz="8" w:space="0" w:color="auto"/>
                  </w:tcBorders>
                  <w:shd w:val="clear" w:color="auto" w:fill="auto"/>
                </w:tcPr>
                <w:p w:rsidR="00F66544" w:rsidRPr="00CB1CC2" w:rsidRDefault="00F66544" w:rsidP="00B20857">
                  <w:pPr>
                    <w:tabs>
                      <w:tab w:val="num" w:pos="284"/>
                    </w:tabs>
                    <w:spacing w:after="40"/>
                    <w:ind w:left="-108" w:right="-108"/>
                    <w:jc w:val="center"/>
                    <w:rPr>
                      <w:sz w:val="12"/>
                      <w:szCs w:val="12"/>
                    </w:rPr>
                  </w:pPr>
                  <w:r w:rsidRPr="00CB1CC2">
                    <w:rPr>
                      <w:sz w:val="12"/>
                      <w:szCs w:val="12"/>
                    </w:rPr>
                    <w:t>ФИО</w:t>
                  </w:r>
                </w:p>
              </w:tc>
              <w:tc>
                <w:tcPr>
                  <w:tcW w:w="239" w:type="dxa"/>
                </w:tcPr>
                <w:p w:rsidR="00F66544" w:rsidRPr="00CB1CC2" w:rsidRDefault="00F66544" w:rsidP="00B20857">
                  <w:pPr>
                    <w:tabs>
                      <w:tab w:val="num" w:pos="284"/>
                    </w:tabs>
                    <w:spacing w:before="20" w:after="40"/>
                    <w:ind w:left="-108" w:right="-108"/>
                    <w:jc w:val="center"/>
                    <w:rPr>
                      <w:i/>
                      <w:sz w:val="11"/>
                      <w:szCs w:val="11"/>
                    </w:rPr>
                  </w:pPr>
                </w:p>
              </w:tc>
              <w:tc>
                <w:tcPr>
                  <w:tcW w:w="2029" w:type="dxa"/>
                  <w:shd w:val="clear" w:color="auto" w:fill="auto"/>
                </w:tcPr>
                <w:p w:rsidR="00F66544" w:rsidRPr="00CB1CC2" w:rsidRDefault="00F66544" w:rsidP="00B20857">
                  <w:pPr>
                    <w:tabs>
                      <w:tab w:val="num" w:pos="-70"/>
                    </w:tabs>
                    <w:spacing w:after="120"/>
                    <w:ind w:left="-108" w:right="40"/>
                    <w:jc w:val="center"/>
                    <w:rPr>
                      <w:i/>
                      <w:sz w:val="11"/>
                      <w:szCs w:val="11"/>
                    </w:rPr>
                  </w:pPr>
                  <w:r w:rsidRPr="00CB1CC2">
                    <w:rPr>
                      <w:sz w:val="12"/>
                      <w:szCs w:val="12"/>
                    </w:rPr>
                    <w:t>М.П.</w:t>
                  </w:r>
                </w:p>
              </w:tc>
            </w:tr>
          </w:tbl>
          <w:p w:rsidR="00F66544" w:rsidRPr="00CB1CC2" w:rsidRDefault="00F66544" w:rsidP="00B20857">
            <w:pPr>
              <w:suppressAutoHyphens/>
              <w:jc w:val="both"/>
              <w:rPr>
                <w:b/>
                <w:i/>
                <w:sz w:val="2"/>
                <w:szCs w:val="2"/>
              </w:rPr>
            </w:pPr>
          </w:p>
        </w:tc>
      </w:tr>
    </w:tbl>
    <w:p w:rsidR="00F66544" w:rsidRPr="00CB1CC2" w:rsidRDefault="00F66544" w:rsidP="00F66544">
      <w:pPr>
        <w:rPr>
          <w:i/>
          <w:color w:val="0000FF"/>
          <w:sz w:val="2"/>
          <w:szCs w:val="2"/>
        </w:rPr>
      </w:pPr>
    </w:p>
    <w:p w:rsidR="00F66544" w:rsidRPr="00F5116E" w:rsidRDefault="00F66544" w:rsidP="00F66544">
      <w:pPr>
        <w:tabs>
          <w:tab w:val="center" w:pos="4395"/>
          <w:tab w:val="right" w:pos="8505"/>
        </w:tabs>
        <w:spacing w:line="216" w:lineRule="auto"/>
        <w:ind w:left="3686"/>
        <w:rPr>
          <w:sz w:val="2"/>
          <w:szCs w:val="2"/>
        </w:rPr>
      </w:pPr>
      <w:r w:rsidRPr="00F5116E">
        <w:rPr>
          <w:sz w:val="2"/>
          <w:szCs w:val="2"/>
        </w:rPr>
        <w:t xml:space="preserve"> </w:t>
      </w:r>
    </w:p>
    <w:p w:rsidR="00F66544" w:rsidRPr="009F48F9" w:rsidRDefault="00F66544" w:rsidP="00F66544">
      <w:pPr>
        <w:ind w:left="142"/>
        <w:jc w:val="right"/>
        <w:rPr>
          <w:szCs w:val="21"/>
        </w:rPr>
      </w:pPr>
    </w:p>
    <w:p w:rsidR="00F66544" w:rsidRDefault="00F66544" w:rsidP="00F66544">
      <w:pPr>
        <w:ind w:firstLine="4820"/>
        <w:jc w:val="right"/>
        <w:rPr>
          <w:bCs/>
        </w:rPr>
      </w:pPr>
      <w:r>
        <w:rPr>
          <w:bCs/>
        </w:rPr>
        <w:lastRenderedPageBreak/>
        <w:t>Приложение 3</w:t>
      </w:r>
    </w:p>
    <w:p w:rsidR="00F66544" w:rsidRDefault="00F66544" w:rsidP="00F66544">
      <w:pPr>
        <w:shd w:val="clear" w:color="auto" w:fill="FFFFFF"/>
        <w:spacing w:before="40"/>
        <w:ind w:right="11"/>
        <w:jc w:val="right"/>
      </w:pPr>
      <w:r>
        <w:rPr>
          <w:bCs/>
          <w:color w:val="000000"/>
        </w:rPr>
        <w:t xml:space="preserve">к Условиям </w:t>
      </w:r>
      <w:r>
        <w:t xml:space="preserve">проведения </w:t>
      </w:r>
    </w:p>
    <w:p w:rsidR="00F66544" w:rsidRDefault="00F66544" w:rsidP="00F66544">
      <w:pPr>
        <w:shd w:val="clear" w:color="auto" w:fill="FFFFFF"/>
        <w:spacing w:before="40"/>
        <w:ind w:right="11"/>
        <w:jc w:val="right"/>
      </w:pPr>
      <w:r>
        <w:t>АО «ПЕРВОУРАЛЬСКБАНК» депозитных операций</w:t>
      </w:r>
    </w:p>
    <w:p w:rsidR="00F66544" w:rsidRDefault="00F66544" w:rsidP="00F66544">
      <w:pPr>
        <w:shd w:val="clear" w:color="auto" w:fill="FFFFFF"/>
        <w:spacing w:before="40"/>
        <w:ind w:right="11"/>
        <w:jc w:val="right"/>
      </w:pPr>
      <w:r>
        <w:t>с корпоративными клиентами</w:t>
      </w:r>
    </w:p>
    <w:p w:rsidR="00F66544" w:rsidRDefault="00F66544" w:rsidP="00F66544">
      <w:pPr>
        <w:shd w:val="clear" w:color="auto" w:fill="FFFFFF"/>
        <w:ind w:right="11"/>
        <w:jc w:val="center"/>
        <w:rPr>
          <w:b/>
          <w:bCs/>
        </w:rPr>
      </w:pPr>
    </w:p>
    <w:p w:rsidR="00F66544" w:rsidRDefault="00F66544" w:rsidP="00F66544">
      <w:pPr>
        <w:tabs>
          <w:tab w:val="left" w:pos="1530"/>
        </w:tabs>
        <w:ind w:left="4820"/>
        <w:rPr>
          <w:b/>
        </w:rPr>
      </w:pPr>
    </w:p>
    <w:p w:rsidR="00F66544" w:rsidRDefault="00F66544" w:rsidP="00F66544">
      <w:pPr>
        <w:tabs>
          <w:tab w:val="left" w:pos="1530"/>
        </w:tabs>
        <w:jc w:val="center"/>
        <w:rPr>
          <w:b/>
        </w:rPr>
      </w:pPr>
    </w:p>
    <w:p w:rsidR="00F66544" w:rsidRDefault="00F66544" w:rsidP="00F66544">
      <w:pPr>
        <w:tabs>
          <w:tab w:val="left" w:pos="1530"/>
        </w:tabs>
        <w:rPr>
          <w:b/>
        </w:rPr>
      </w:pPr>
      <w:r>
        <w:rPr>
          <w:b/>
        </w:rPr>
        <w:t>ЗАЯВЛЕНИЕ НА РАЗМЕЩЕНИЕ В ДЕПОЗИТ</w:t>
      </w:r>
    </w:p>
    <w:p w:rsidR="00F66544" w:rsidRDefault="00F66544" w:rsidP="00F66544">
      <w:pPr>
        <w:tabs>
          <w:tab w:val="left" w:pos="1530"/>
        </w:tabs>
        <w:rPr>
          <w:b/>
        </w:rPr>
      </w:pPr>
      <w:r>
        <w:rPr>
          <w:b/>
        </w:rPr>
        <w:t>от «____» _________________ г.   № ___________</w:t>
      </w:r>
    </w:p>
    <w:p w:rsidR="00F66544" w:rsidRDefault="00F66544" w:rsidP="00F66544">
      <w:pPr>
        <w:jc w:val="both"/>
      </w:pPr>
    </w:p>
    <w:p w:rsidR="00F66544" w:rsidRDefault="00F66544" w:rsidP="00F66544">
      <w:pPr>
        <w:jc w:val="both"/>
      </w:pPr>
      <w:r>
        <w:t>Настоящим_____________________________________________ __________________________________</w:t>
      </w:r>
    </w:p>
    <w:p w:rsidR="00F66544" w:rsidRDefault="00F66544" w:rsidP="00F66544">
      <w:pPr>
        <w:jc w:val="both"/>
        <w:rPr>
          <w:vertAlign w:val="superscript"/>
        </w:rPr>
      </w:pPr>
      <w:r>
        <w:rPr>
          <w:vertAlign w:val="superscript"/>
        </w:rPr>
        <w:t xml:space="preserve">                               (полное наименование юридического лица; ФИО ИП/физического лица, занимающегося частной практикой; ИНН)</w:t>
      </w:r>
    </w:p>
    <w:p w:rsidR="00F66544" w:rsidRDefault="00F66544" w:rsidP="00F66544">
      <w:pPr>
        <w:jc w:val="both"/>
      </w:pPr>
      <w:r>
        <w:t>в соответствии с условиями   Генерального соглашения об общих условиях проведения депозитных операций № ______ от «__» _______________ 20____ г. (далее- Генеральное соглашение) просит АО «ПЕРВОУРАЛЬСКБАНК» разместить денежные средства в депозит на следующих условиях:</w:t>
      </w:r>
    </w:p>
    <w:p w:rsidR="00F66544" w:rsidRDefault="00F66544" w:rsidP="00F66544"/>
    <w:tbl>
      <w:tblPr>
        <w:tblW w:w="964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3710"/>
        <w:gridCol w:w="4207"/>
      </w:tblGrid>
      <w:tr w:rsidR="00F66544" w:rsidTr="00B20857">
        <w:trPr>
          <w:trHeight w:val="598"/>
        </w:trPr>
        <w:tc>
          <w:tcPr>
            <w:tcW w:w="1724" w:type="dxa"/>
            <w:tcBorders>
              <w:top w:val="single" w:sz="4" w:space="0" w:color="auto"/>
              <w:left w:val="single" w:sz="4" w:space="0" w:color="auto"/>
              <w:bottom w:val="single" w:sz="4" w:space="0" w:color="auto"/>
              <w:right w:val="single" w:sz="4" w:space="0" w:color="auto"/>
            </w:tcBorders>
            <w:hideMark/>
          </w:tcPr>
          <w:p w:rsidR="00F66544" w:rsidRDefault="00F66544" w:rsidP="00B20857">
            <w:pPr>
              <w:jc w:val="both"/>
              <w:rPr>
                <w:b/>
                <w:sz w:val="16"/>
                <w:szCs w:val="16"/>
              </w:rPr>
            </w:pPr>
            <w:r>
              <w:rPr>
                <w:b/>
                <w:sz w:val="16"/>
                <w:szCs w:val="16"/>
              </w:rPr>
              <w:t>Вид Депозита</w:t>
            </w:r>
          </w:p>
        </w:tc>
        <w:tc>
          <w:tcPr>
            <w:tcW w:w="3710" w:type="dxa"/>
            <w:tcBorders>
              <w:top w:val="single" w:sz="4" w:space="0" w:color="auto"/>
              <w:left w:val="single" w:sz="4" w:space="0" w:color="auto"/>
              <w:bottom w:val="single" w:sz="4" w:space="0" w:color="auto"/>
              <w:right w:val="single" w:sz="4" w:space="0" w:color="auto"/>
            </w:tcBorders>
            <w:hideMark/>
          </w:tcPr>
          <w:p w:rsidR="00F66544" w:rsidRDefault="00F66544" w:rsidP="00B20857">
            <w:pPr>
              <w:rPr>
                <w:sz w:val="16"/>
                <w:szCs w:val="16"/>
              </w:rPr>
            </w:pPr>
            <w:r>
              <w:rPr>
                <w:sz w:val="16"/>
                <w:szCs w:val="16"/>
              </w:rPr>
              <w:sym w:font="Symbol" w:char="F08F"/>
            </w:r>
            <w:r>
              <w:rPr>
                <w:sz w:val="16"/>
                <w:szCs w:val="16"/>
              </w:rPr>
              <w:t xml:space="preserve"> - Овернайт </w:t>
            </w:r>
          </w:p>
        </w:tc>
        <w:tc>
          <w:tcPr>
            <w:tcW w:w="4207" w:type="dxa"/>
            <w:tcBorders>
              <w:top w:val="single" w:sz="4" w:space="0" w:color="auto"/>
              <w:left w:val="single" w:sz="4" w:space="0" w:color="auto"/>
              <w:bottom w:val="single" w:sz="4" w:space="0" w:color="auto"/>
              <w:right w:val="single" w:sz="4" w:space="0" w:color="auto"/>
            </w:tcBorders>
            <w:hideMark/>
          </w:tcPr>
          <w:p w:rsidR="00F66544" w:rsidRDefault="00F66544" w:rsidP="00B20857">
            <w:pPr>
              <w:rPr>
                <w:sz w:val="16"/>
                <w:szCs w:val="16"/>
              </w:rPr>
            </w:pPr>
            <w:r>
              <w:rPr>
                <w:sz w:val="16"/>
                <w:szCs w:val="16"/>
              </w:rPr>
              <w:sym w:font="Symbol" w:char="F08F"/>
            </w:r>
            <w:r>
              <w:rPr>
                <w:sz w:val="16"/>
                <w:szCs w:val="16"/>
              </w:rPr>
              <w:t xml:space="preserve"> - Срочный депозит со сроком привлечения до года/свыше года (без возможности досрочного расторжения) </w:t>
            </w:r>
          </w:p>
        </w:tc>
      </w:tr>
      <w:tr w:rsidR="00F66544" w:rsidTr="00B20857">
        <w:trPr>
          <w:trHeight w:val="598"/>
        </w:trPr>
        <w:tc>
          <w:tcPr>
            <w:tcW w:w="1724" w:type="dxa"/>
            <w:tcBorders>
              <w:top w:val="single" w:sz="4" w:space="0" w:color="auto"/>
              <w:left w:val="single" w:sz="4" w:space="0" w:color="auto"/>
              <w:bottom w:val="single" w:sz="4" w:space="0" w:color="auto"/>
              <w:right w:val="single" w:sz="4" w:space="0" w:color="auto"/>
            </w:tcBorders>
          </w:tcPr>
          <w:p w:rsidR="00F66544" w:rsidRDefault="00F66544" w:rsidP="00B20857">
            <w:pPr>
              <w:jc w:val="both"/>
              <w:rPr>
                <w:b/>
                <w:sz w:val="16"/>
                <w:szCs w:val="16"/>
              </w:rPr>
            </w:pPr>
          </w:p>
        </w:tc>
        <w:tc>
          <w:tcPr>
            <w:tcW w:w="3710" w:type="dxa"/>
            <w:tcBorders>
              <w:top w:val="single" w:sz="4" w:space="0" w:color="auto"/>
              <w:left w:val="single" w:sz="4" w:space="0" w:color="auto"/>
              <w:bottom w:val="single" w:sz="4" w:space="0" w:color="auto"/>
              <w:right w:val="single" w:sz="4" w:space="0" w:color="auto"/>
            </w:tcBorders>
            <w:hideMark/>
          </w:tcPr>
          <w:p w:rsidR="00F66544" w:rsidRDefault="00F66544" w:rsidP="00B20857">
            <w:pPr>
              <w:rPr>
                <w:sz w:val="16"/>
                <w:szCs w:val="16"/>
              </w:rPr>
            </w:pPr>
            <w:r>
              <w:rPr>
                <w:sz w:val="16"/>
                <w:szCs w:val="16"/>
              </w:rPr>
              <w:sym w:font="Symbol" w:char="F08F"/>
            </w:r>
            <w:r>
              <w:rPr>
                <w:sz w:val="16"/>
                <w:szCs w:val="16"/>
              </w:rPr>
              <w:t xml:space="preserve"> - Срочный депозит со сроком привлечения до года/свыше года (с возможностью досрочного расторжения)</w:t>
            </w:r>
          </w:p>
        </w:tc>
        <w:tc>
          <w:tcPr>
            <w:tcW w:w="4207" w:type="dxa"/>
            <w:tcBorders>
              <w:top w:val="single" w:sz="4" w:space="0" w:color="auto"/>
              <w:left w:val="single" w:sz="4" w:space="0" w:color="auto"/>
              <w:bottom w:val="single" w:sz="4" w:space="0" w:color="auto"/>
              <w:right w:val="single" w:sz="4" w:space="0" w:color="auto"/>
            </w:tcBorders>
            <w:hideMark/>
          </w:tcPr>
          <w:p w:rsidR="00F66544" w:rsidRDefault="00F66544" w:rsidP="00B20857">
            <w:pPr>
              <w:rPr>
                <w:sz w:val="16"/>
                <w:szCs w:val="16"/>
              </w:rPr>
            </w:pPr>
            <w:r>
              <w:rPr>
                <w:sz w:val="16"/>
                <w:szCs w:val="16"/>
              </w:rPr>
              <w:sym w:font="Symbol" w:char="F08F"/>
            </w:r>
            <w:r>
              <w:rPr>
                <w:sz w:val="16"/>
                <w:szCs w:val="16"/>
              </w:rPr>
              <w:t xml:space="preserve"> - Срочный депозит с неснижаемым остатком</w:t>
            </w:r>
          </w:p>
        </w:tc>
      </w:tr>
    </w:tbl>
    <w:p w:rsidR="00F66544" w:rsidRDefault="00F66544" w:rsidP="00F66544">
      <w:pPr>
        <w:ind w:right="-760" w:firstLine="567"/>
        <w:jc w:val="both"/>
        <w:rPr>
          <w:sz w:val="16"/>
          <w:szCs w:val="16"/>
        </w:rPr>
      </w:pPr>
    </w:p>
    <w:tbl>
      <w:tblPr>
        <w:tblW w:w="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0"/>
        <w:gridCol w:w="4215"/>
        <w:gridCol w:w="5103"/>
      </w:tblGrid>
      <w:tr w:rsidR="00F66544" w:rsidTr="00B20857">
        <w:tc>
          <w:tcPr>
            <w:tcW w:w="360" w:type="dxa"/>
            <w:tcBorders>
              <w:top w:val="single" w:sz="6" w:space="0" w:color="auto"/>
              <w:left w:val="single" w:sz="6" w:space="0" w:color="auto"/>
              <w:bottom w:val="single" w:sz="6" w:space="0" w:color="auto"/>
              <w:right w:val="single" w:sz="6" w:space="0" w:color="auto"/>
            </w:tcBorders>
            <w:hideMark/>
          </w:tcPr>
          <w:p w:rsidR="00F66544" w:rsidRDefault="00F66544" w:rsidP="00B20857">
            <w:pPr>
              <w:jc w:val="center"/>
              <w:rPr>
                <w:b/>
                <w:sz w:val="16"/>
                <w:szCs w:val="16"/>
              </w:rPr>
            </w:pPr>
            <w:r>
              <w:rPr>
                <w:b/>
                <w:sz w:val="16"/>
                <w:szCs w:val="16"/>
              </w:rPr>
              <w:t>№</w:t>
            </w:r>
          </w:p>
        </w:tc>
        <w:tc>
          <w:tcPr>
            <w:tcW w:w="4215" w:type="dxa"/>
            <w:tcBorders>
              <w:top w:val="single" w:sz="6" w:space="0" w:color="auto"/>
              <w:left w:val="single" w:sz="6" w:space="0" w:color="auto"/>
              <w:bottom w:val="single" w:sz="6" w:space="0" w:color="auto"/>
              <w:right w:val="single" w:sz="6" w:space="0" w:color="auto"/>
            </w:tcBorders>
            <w:hideMark/>
          </w:tcPr>
          <w:p w:rsidR="00F66544" w:rsidRDefault="00F66544" w:rsidP="00B20857">
            <w:pPr>
              <w:jc w:val="center"/>
              <w:rPr>
                <w:b/>
                <w:sz w:val="16"/>
                <w:szCs w:val="16"/>
              </w:rPr>
            </w:pPr>
            <w:r>
              <w:rPr>
                <w:b/>
                <w:sz w:val="16"/>
                <w:szCs w:val="16"/>
              </w:rPr>
              <w:t xml:space="preserve">Параметры Депозита  </w:t>
            </w:r>
          </w:p>
        </w:tc>
        <w:tc>
          <w:tcPr>
            <w:tcW w:w="5103" w:type="dxa"/>
            <w:tcBorders>
              <w:top w:val="single" w:sz="6" w:space="0" w:color="auto"/>
              <w:left w:val="single" w:sz="6" w:space="0" w:color="auto"/>
              <w:bottom w:val="single" w:sz="6" w:space="0" w:color="auto"/>
              <w:right w:val="single" w:sz="6" w:space="0" w:color="auto"/>
            </w:tcBorders>
            <w:hideMark/>
          </w:tcPr>
          <w:p w:rsidR="00F66544" w:rsidRDefault="00F66544" w:rsidP="00B20857">
            <w:pPr>
              <w:jc w:val="center"/>
              <w:rPr>
                <w:b/>
                <w:sz w:val="16"/>
                <w:szCs w:val="16"/>
              </w:rPr>
            </w:pPr>
            <w:r>
              <w:rPr>
                <w:b/>
                <w:sz w:val="16"/>
                <w:szCs w:val="16"/>
              </w:rPr>
              <w:t xml:space="preserve">Значения </w:t>
            </w:r>
          </w:p>
        </w:tc>
      </w:tr>
      <w:tr w:rsidR="00F66544" w:rsidTr="00B20857">
        <w:tc>
          <w:tcPr>
            <w:tcW w:w="360"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142" w:right="-108"/>
              <w:jc w:val="center"/>
              <w:rPr>
                <w:sz w:val="16"/>
                <w:szCs w:val="16"/>
              </w:rPr>
            </w:pPr>
            <w:r>
              <w:rPr>
                <w:sz w:val="16"/>
                <w:szCs w:val="16"/>
              </w:rPr>
              <w:t>1.</w:t>
            </w:r>
          </w:p>
        </w:tc>
        <w:tc>
          <w:tcPr>
            <w:tcW w:w="4215"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67" w:right="-108"/>
              <w:rPr>
                <w:b/>
                <w:sz w:val="16"/>
                <w:szCs w:val="16"/>
              </w:rPr>
            </w:pPr>
            <w:r>
              <w:rPr>
                <w:b/>
                <w:sz w:val="16"/>
                <w:szCs w:val="16"/>
              </w:rPr>
              <w:t>Валюта Депозита</w:t>
            </w:r>
          </w:p>
        </w:tc>
        <w:tc>
          <w:tcPr>
            <w:tcW w:w="5103" w:type="dxa"/>
            <w:tcBorders>
              <w:top w:val="single" w:sz="6" w:space="0" w:color="auto"/>
              <w:left w:val="single" w:sz="6" w:space="0" w:color="auto"/>
              <w:bottom w:val="single" w:sz="6" w:space="0" w:color="auto"/>
              <w:right w:val="single" w:sz="6" w:space="0" w:color="auto"/>
            </w:tcBorders>
          </w:tcPr>
          <w:p w:rsidR="00F66544" w:rsidRDefault="00F66544" w:rsidP="00B20857">
            <w:pPr>
              <w:rPr>
                <w:sz w:val="16"/>
                <w:szCs w:val="16"/>
              </w:rPr>
            </w:pPr>
            <w:r>
              <w:rPr>
                <w:sz w:val="16"/>
                <w:szCs w:val="16"/>
              </w:rPr>
              <w:t>Российский рубль</w:t>
            </w:r>
          </w:p>
        </w:tc>
      </w:tr>
      <w:tr w:rsidR="00F66544" w:rsidTr="00B20857">
        <w:trPr>
          <w:trHeight w:val="424"/>
        </w:trPr>
        <w:tc>
          <w:tcPr>
            <w:tcW w:w="360"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142" w:right="-108"/>
              <w:jc w:val="center"/>
              <w:rPr>
                <w:sz w:val="16"/>
                <w:szCs w:val="16"/>
              </w:rPr>
            </w:pPr>
            <w:r>
              <w:rPr>
                <w:sz w:val="16"/>
                <w:szCs w:val="16"/>
              </w:rPr>
              <w:t>2.</w:t>
            </w:r>
          </w:p>
        </w:tc>
        <w:tc>
          <w:tcPr>
            <w:tcW w:w="4215"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68" w:right="-108"/>
              <w:rPr>
                <w:b/>
                <w:sz w:val="16"/>
                <w:szCs w:val="16"/>
              </w:rPr>
            </w:pPr>
            <w:r>
              <w:rPr>
                <w:b/>
                <w:sz w:val="16"/>
                <w:szCs w:val="16"/>
              </w:rPr>
              <w:t>Сумма Депозита/ Первоначального взноса</w:t>
            </w:r>
          </w:p>
          <w:p w:rsidR="00F66544" w:rsidRDefault="00F66544" w:rsidP="00B20857">
            <w:pPr>
              <w:ind w:left="68" w:right="-108"/>
              <w:rPr>
                <w:sz w:val="16"/>
                <w:szCs w:val="16"/>
              </w:rPr>
            </w:pPr>
            <w:r>
              <w:rPr>
                <w:sz w:val="16"/>
                <w:szCs w:val="16"/>
              </w:rPr>
              <w:t>(сумма цифрами и прописью)</w:t>
            </w:r>
          </w:p>
        </w:tc>
        <w:tc>
          <w:tcPr>
            <w:tcW w:w="5103" w:type="dxa"/>
            <w:tcBorders>
              <w:top w:val="single" w:sz="6" w:space="0" w:color="auto"/>
              <w:left w:val="single" w:sz="6" w:space="0" w:color="auto"/>
              <w:bottom w:val="single" w:sz="6" w:space="0" w:color="auto"/>
              <w:right w:val="single" w:sz="6" w:space="0" w:color="auto"/>
            </w:tcBorders>
          </w:tcPr>
          <w:p w:rsidR="00F66544" w:rsidRDefault="00F66544" w:rsidP="00B20857">
            <w:pPr>
              <w:rPr>
                <w:sz w:val="16"/>
                <w:szCs w:val="16"/>
              </w:rPr>
            </w:pPr>
          </w:p>
        </w:tc>
      </w:tr>
      <w:tr w:rsidR="00F66544" w:rsidTr="00B20857">
        <w:trPr>
          <w:trHeight w:val="424"/>
        </w:trPr>
        <w:tc>
          <w:tcPr>
            <w:tcW w:w="360"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142" w:right="-108"/>
              <w:jc w:val="center"/>
              <w:rPr>
                <w:sz w:val="16"/>
                <w:szCs w:val="16"/>
              </w:rPr>
            </w:pPr>
            <w:r>
              <w:rPr>
                <w:sz w:val="16"/>
                <w:szCs w:val="16"/>
              </w:rPr>
              <w:t>3.</w:t>
            </w:r>
          </w:p>
        </w:tc>
        <w:tc>
          <w:tcPr>
            <w:tcW w:w="4215"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67" w:right="-108"/>
              <w:rPr>
                <w:b/>
                <w:sz w:val="16"/>
                <w:szCs w:val="16"/>
              </w:rPr>
            </w:pPr>
            <w:r>
              <w:rPr>
                <w:b/>
                <w:sz w:val="16"/>
                <w:szCs w:val="16"/>
              </w:rPr>
              <w:t>Дата размещения Депозита</w:t>
            </w:r>
          </w:p>
        </w:tc>
        <w:tc>
          <w:tcPr>
            <w:tcW w:w="5103" w:type="dxa"/>
            <w:tcBorders>
              <w:top w:val="single" w:sz="6" w:space="0" w:color="auto"/>
              <w:left w:val="single" w:sz="6" w:space="0" w:color="auto"/>
              <w:bottom w:val="single" w:sz="6" w:space="0" w:color="auto"/>
              <w:right w:val="single" w:sz="6" w:space="0" w:color="auto"/>
            </w:tcBorders>
          </w:tcPr>
          <w:p w:rsidR="00F66544" w:rsidRDefault="00F66544" w:rsidP="00B20857">
            <w:pPr>
              <w:rPr>
                <w:sz w:val="16"/>
                <w:szCs w:val="16"/>
              </w:rPr>
            </w:pPr>
          </w:p>
        </w:tc>
      </w:tr>
      <w:tr w:rsidR="00F66544" w:rsidTr="00B20857">
        <w:trPr>
          <w:trHeight w:val="424"/>
        </w:trPr>
        <w:tc>
          <w:tcPr>
            <w:tcW w:w="360"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142" w:right="-108"/>
              <w:jc w:val="center"/>
              <w:rPr>
                <w:sz w:val="16"/>
                <w:szCs w:val="16"/>
              </w:rPr>
            </w:pPr>
            <w:r>
              <w:rPr>
                <w:sz w:val="16"/>
                <w:szCs w:val="16"/>
              </w:rPr>
              <w:t>4.</w:t>
            </w:r>
          </w:p>
        </w:tc>
        <w:tc>
          <w:tcPr>
            <w:tcW w:w="4215"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67" w:right="-108"/>
              <w:rPr>
                <w:b/>
                <w:sz w:val="16"/>
                <w:szCs w:val="16"/>
              </w:rPr>
            </w:pPr>
            <w:r>
              <w:rPr>
                <w:b/>
                <w:sz w:val="16"/>
                <w:szCs w:val="16"/>
              </w:rPr>
              <w:t>Дата возврата Депозита</w:t>
            </w:r>
            <w:r>
              <w:rPr>
                <w:rStyle w:val="a5"/>
                <w:b/>
                <w:sz w:val="16"/>
                <w:szCs w:val="16"/>
              </w:rPr>
              <w:footnoteReference w:id="1"/>
            </w:r>
          </w:p>
        </w:tc>
        <w:tc>
          <w:tcPr>
            <w:tcW w:w="5103" w:type="dxa"/>
            <w:tcBorders>
              <w:top w:val="single" w:sz="6" w:space="0" w:color="auto"/>
              <w:left w:val="single" w:sz="6" w:space="0" w:color="auto"/>
              <w:bottom w:val="single" w:sz="6" w:space="0" w:color="auto"/>
              <w:right w:val="single" w:sz="6" w:space="0" w:color="auto"/>
            </w:tcBorders>
          </w:tcPr>
          <w:p w:rsidR="00F66544" w:rsidRDefault="00F66544" w:rsidP="00B20857">
            <w:pPr>
              <w:rPr>
                <w:sz w:val="16"/>
                <w:szCs w:val="16"/>
              </w:rPr>
            </w:pPr>
          </w:p>
        </w:tc>
      </w:tr>
      <w:tr w:rsidR="00F66544" w:rsidTr="00B20857">
        <w:tc>
          <w:tcPr>
            <w:tcW w:w="360"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142" w:right="-108"/>
              <w:jc w:val="center"/>
              <w:rPr>
                <w:sz w:val="16"/>
                <w:szCs w:val="16"/>
              </w:rPr>
            </w:pPr>
            <w:r>
              <w:rPr>
                <w:sz w:val="16"/>
                <w:szCs w:val="16"/>
              </w:rPr>
              <w:t>5.</w:t>
            </w:r>
          </w:p>
        </w:tc>
        <w:tc>
          <w:tcPr>
            <w:tcW w:w="4215" w:type="dxa"/>
            <w:tcBorders>
              <w:top w:val="single" w:sz="6" w:space="0" w:color="auto"/>
              <w:left w:val="single" w:sz="6" w:space="0" w:color="auto"/>
              <w:bottom w:val="single" w:sz="6" w:space="0" w:color="auto"/>
              <w:right w:val="single" w:sz="6" w:space="0" w:color="auto"/>
            </w:tcBorders>
            <w:hideMark/>
          </w:tcPr>
          <w:p w:rsidR="00F66544" w:rsidRDefault="00F66544" w:rsidP="00B20857">
            <w:pPr>
              <w:ind w:left="67" w:right="-108"/>
              <w:rPr>
                <w:sz w:val="16"/>
                <w:szCs w:val="16"/>
              </w:rPr>
            </w:pPr>
            <w:r>
              <w:rPr>
                <w:b/>
                <w:sz w:val="16"/>
                <w:szCs w:val="16"/>
              </w:rPr>
              <w:t>Срок размещения Депозита</w:t>
            </w:r>
          </w:p>
        </w:tc>
        <w:tc>
          <w:tcPr>
            <w:tcW w:w="5103" w:type="dxa"/>
            <w:tcBorders>
              <w:top w:val="single" w:sz="6" w:space="0" w:color="auto"/>
              <w:left w:val="single" w:sz="6" w:space="0" w:color="auto"/>
              <w:bottom w:val="single" w:sz="6" w:space="0" w:color="auto"/>
              <w:right w:val="single" w:sz="6" w:space="0" w:color="auto"/>
            </w:tcBorders>
          </w:tcPr>
          <w:p w:rsidR="00F66544" w:rsidRDefault="00F66544" w:rsidP="00B20857">
            <w:pPr>
              <w:rPr>
                <w:sz w:val="16"/>
                <w:szCs w:val="16"/>
              </w:rPr>
            </w:pPr>
          </w:p>
        </w:tc>
      </w:tr>
      <w:tr w:rsidR="00F66544" w:rsidTr="00B20857">
        <w:tc>
          <w:tcPr>
            <w:tcW w:w="360" w:type="dxa"/>
            <w:tcBorders>
              <w:top w:val="single" w:sz="6" w:space="0" w:color="auto"/>
              <w:left w:val="single" w:sz="6" w:space="0" w:color="auto"/>
              <w:bottom w:val="single" w:sz="4" w:space="0" w:color="auto"/>
              <w:right w:val="single" w:sz="6" w:space="0" w:color="auto"/>
            </w:tcBorders>
            <w:hideMark/>
          </w:tcPr>
          <w:p w:rsidR="00F66544" w:rsidRDefault="00F66544" w:rsidP="00B20857">
            <w:pPr>
              <w:ind w:left="-142" w:right="-108"/>
              <w:jc w:val="center"/>
              <w:rPr>
                <w:sz w:val="16"/>
                <w:szCs w:val="16"/>
              </w:rPr>
            </w:pPr>
            <w:r>
              <w:rPr>
                <w:sz w:val="16"/>
                <w:szCs w:val="16"/>
              </w:rPr>
              <w:t>6.</w:t>
            </w:r>
          </w:p>
        </w:tc>
        <w:tc>
          <w:tcPr>
            <w:tcW w:w="4215" w:type="dxa"/>
            <w:tcBorders>
              <w:top w:val="single" w:sz="6" w:space="0" w:color="auto"/>
              <w:left w:val="single" w:sz="6" w:space="0" w:color="auto"/>
              <w:bottom w:val="single" w:sz="4" w:space="0" w:color="auto"/>
              <w:right w:val="single" w:sz="6" w:space="0" w:color="auto"/>
            </w:tcBorders>
            <w:hideMark/>
          </w:tcPr>
          <w:p w:rsidR="00F66544" w:rsidRDefault="00F66544" w:rsidP="00B20857">
            <w:pPr>
              <w:ind w:left="68" w:right="-108"/>
              <w:rPr>
                <w:b/>
                <w:sz w:val="16"/>
                <w:szCs w:val="16"/>
              </w:rPr>
            </w:pPr>
            <w:r>
              <w:rPr>
                <w:b/>
                <w:sz w:val="16"/>
                <w:szCs w:val="16"/>
              </w:rPr>
              <w:t>Процентная ставка в процентах годовых</w:t>
            </w:r>
          </w:p>
          <w:p w:rsidR="00F66544" w:rsidRDefault="00F66544" w:rsidP="00B20857">
            <w:pPr>
              <w:ind w:left="68" w:right="-108"/>
              <w:rPr>
                <w:sz w:val="16"/>
                <w:szCs w:val="16"/>
              </w:rPr>
            </w:pPr>
            <w:r>
              <w:rPr>
                <w:sz w:val="16"/>
                <w:szCs w:val="16"/>
              </w:rPr>
              <w:t>(значение цифрами и прописью)</w:t>
            </w:r>
          </w:p>
        </w:tc>
        <w:tc>
          <w:tcPr>
            <w:tcW w:w="5103" w:type="dxa"/>
            <w:tcBorders>
              <w:top w:val="single" w:sz="6" w:space="0" w:color="auto"/>
              <w:left w:val="single" w:sz="6" w:space="0" w:color="auto"/>
              <w:bottom w:val="single" w:sz="4" w:space="0" w:color="auto"/>
              <w:right w:val="single" w:sz="6" w:space="0" w:color="auto"/>
            </w:tcBorders>
          </w:tcPr>
          <w:p w:rsidR="00F66544" w:rsidRDefault="00F66544" w:rsidP="00B20857">
            <w:pPr>
              <w:rPr>
                <w:sz w:val="16"/>
                <w:szCs w:val="16"/>
              </w:rPr>
            </w:pPr>
          </w:p>
        </w:tc>
      </w:tr>
      <w:tr w:rsidR="00F66544" w:rsidTr="00B20857">
        <w:tc>
          <w:tcPr>
            <w:tcW w:w="360" w:type="dxa"/>
            <w:tcBorders>
              <w:top w:val="single" w:sz="6" w:space="0" w:color="auto"/>
              <w:left w:val="single" w:sz="6" w:space="0" w:color="auto"/>
              <w:bottom w:val="single" w:sz="4" w:space="0" w:color="auto"/>
              <w:right w:val="single" w:sz="6" w:space="0" w:color="auto"/>
            </w:tcBorders>
            <w:hideMark/>
          </w:tcPr>
          <w:p w:rsidR="00F66544" w:rsidRDefault="00F66544" w:rsidP="00B20857">
            <w:pPr>
              <w:ind w:left="-142" w:right="-108"/>
              <w:jc w:val="center"/>
              <w:rPr>
                <w:sz w:val="16"/>
                <w:szCs w:val="16"/>
              </w:rPr>
            </w:pPr>
            <w:r>
              <w:rPr>
                <w:sz w:val="16"/>
                <w:szCs w:val="16"/>
              </w:rPr>
              <w:t>7.</w:t>
            </w:r>
          </w:p>
        </w:tc>
        <w:tc>
          <w:tcPr>
            <w:tcW w:w="4215" w:type="dxa"/>
            <w:tcBorders>
              <w:top w:val="single" w:sz="6" w:space="0" w:color="auto"/>
              <w:left w:val="single" w:sz="6" w:space="0" w:color="auto"/>
              <w:bottom w:val="single" w:sz="4" w:space="0" w:color="auto"/>
              <w:right w:val="single" w:sz="6" w:space="0" w:color="auto"/>
            </w:tcBorders>
            <w:hideMark/>
          </w:tcPr>
          <w:p w:rsidR="00F66544" w:rsidRDefault="00F66544" w:rsidP="00B20857">
            <w:pPr>
              <w:ind w:left="67" w:right="-108"/>
              <w:rPr>
                <w:b/>
                <w:sz w:val="16"/>
                <w:szCs w:val="16"/>
              </w:rPr>
            </w:pPr>
            <w:r>
              <w:rPr>
                <w:b/>
                <w:sz w:val="16"/>
                <w:szCs w:val="16"/>
              </w:rPr>
              <w:t xml:space="preserve">Срок уплаты процентов </w:t>
            </w:r>
          </w:p>
        </w:tc>
        <w:tc>
          <w:tcPr>
            <w:tcW w:w="5103" w:type="dxa"/>
            <w:tcBorders>
              <w:top w:val="single" w:sz="6" w:space="0" w:color="auto"/>
              <w:left w:val="single" w:sz="6" w:space="0" w:color="auto"/>
              <w:bottom w:val="single" w:sz="4" w:space="0" w:color="auto"/>
              <w:right w:val="single" w:sz="6" w:space="0" w:color="auto"/>
            </w:tcBorders>
            <w:hideMark/>
          </w:tcPr>
          <w:p w:rsidR="00F66544" w:rsidRDefault="00F66544" w:rsidP="00B20857">
            <w:pPr>
              <w:rPr>
                <w:sz w:val="16"/>
                <w:szCs w:val="16"/>
              </w:rPr>
            </w:pPr>
            <w:r>
              <w:rPr>
                <w:b/>
                <w:sz w:val="16"/>
                <w:szCs w:val="16"/>
              </w:rPr>
              <w:sym w:font="Symbol" w:char="F08F"/>
            </w:r>
            <w:r>
              <w:rPr>
                <w:sz w:val="16"/>
                <w:szCs w:val="16"/>
              </w:rPr>
              <w:t xml:space="preserve"> - ежемесячно на Счет № ________________________, открытый в _____________________________________</w:t>
            </w:r>
          </w:p>
          <w:p w:rsidR="00F66544" w:rsidRDefault="00F66544" w:rsidP="00B20857">
            <w:pPr>
              <w:rPr>
                <w:sz w:val="16"/>
                <w:szCs w:val="16"/>
              </w:rPr>
            </w:pPr>
            <w:r>
              <w:rPr>
                <w:sz w:val="16"/>
                <w:szCs w:val="16"/>
              </w:rPr>
              <w:t>Кор./</w:t>
            </w:r>
            <w:proofErr w:type="spellStart"/>
            <w:r>
              <w:rPr>
                <w:sz w:val="16"/>
                <w:szCs w:val="16"/>
              </w:rPr>
              <w:t>сч</w:t>
            </w:r>
            <w:proofErr w:type="spellEnd"/>
            <w:r>
              <w:rPr>
                <w:sz w:val="16"/>
                <w:szCs w:val="16"/>
              </w:rPr>
              <w:t>. ________________________________________</w:t>
            </w:r>
          </w:p>
          <w:p w:rsidR="00F66544" w:rsidRDefault="00F66544" w:rsidP="00B20857">
            <w:pPr>
              <w:rPr>
                <w:sz w:val="16"/>
                <w:szCs w:val="16"/>
              </w:rPr>
            </w:pPr>
            <w:r>
              <w:rPr>
                <w:sz w:val="16"/>
                <w:szCs w:val="16"/>
              </w:rPr>
              <w:t>БИК ___________________________________________;</w:t>
            </w:r>
          </w:p>
          <w:p w:rsidR="00F66544" w:rsidRDefault="00F66544" w:rsidP="00B20857">
            <w:pPr>
              <w:rPr>
                <w:sz w:val="16"/>
                <w:szCs w:val="16"/>
              </w:rPr>
            </w:pPr>
            <w:r>
              <w:rPr>
                <w:b/>
                <w:sz w:val="16"/>
                <w:szCs w:val="16"/>
              </w:rPr>
              <w:sym w:font="Symbol" w:char="F08F"/>
            </w:r>
            <w:r>
              <w:rPr>
                <w:sz w:val="16"/>
                <w:szCs w:val="16"/>
              </w:rPr>
              <w:t xml:space="preserve"> - ежемесячно на Депозитный счет;</w:t>
            </w:r>
          </w:p>
          <w:p w:rsidR="00F66544" w:rsidRDefault="00F66544" w:rsidP="00B20857">
            <w:pPr>
              <w:rPr>
                <w:sz w:val="16"/>
                <w:szCs w:val="16"/>
              </w:rPr>
            </w:pPr>
            <w:r>
              <w:rPr>
                <w:b/>
                <w:sz w:val="16"/>
                <w:szCs w:val="16"/>
              </w:rPr>
              <w:sym w:font="Symbol" w:char="F08F"/>
            </w:r>
            <w:r>
              <w:rPr>
                <w:sz w:val="16"/>
                <w:szCs w:val="16"/>
              </w:rPr>
              <w:t xml:space="preserve"> - в конце срока на Счет № _______________________</w:t>
            </w:r>
          </w:p>
          <w:p w:rsidR="00F66544" w:rsidRDefault="00F66544" w:rsidP="00B20857">
            <w:pPr>
              <w:rPr>
                <w:sz w:val="16"/>
                <w:szCs w:val="16"/>
              </w:rPr>
            </w:pPr>
            <w:r>
              <w:rPr>
                <w:sz w:val="16"/>
                <w:szCs w:val="16"/>
              </w:rPr>
              <w:t>открытый в _____________________________________</w:t>
            </w:r>
          </w:p>
          <w:p w:rsidR="00F66544" w:rsidRDefault="00F66544" w:rsidP="00B20857">
            <w:pPr>
              <w:rPr>
                <w:sz w:val="16"/>
                <w:szCs w:val="16"/>
              </w:rPr>
            </w:pPr>
            <w:r>
              <w:rPr>
                <w:sz w:val="16"/>
                <w:szCs w:val="16"/>
              </w:rPr>
              <w:t>Кор./</w:t>
            </w:r>
            <w:proofErr w:type="spellStart"/>
            <w:r>
              <w:rPr>
                <w:sz w:val="16"/>
                <w:szCs w:val="16"/>
              </w:rPr>
              <w:t>сч</w:t>
            </w:r>
            <w:proofErr w:type="spellEnd"/>
            <w:r>
              <w:rPr>
                <w:sz w:val="16"/>
                <w:szCs w:val="16"/>
              </w:rPr>
              <w:t>. ________________________________________</w:t>
            </w:r>
          </w:p>
          <w:p w:rsidR="00F66544" w:rsidRDefault="00F66544" w:rsidP="00B20857">
            <w:pPr>
              <w:rPr>
                <w:sz w:val="16"/>
                <w:szCs w:val="16"/>
              </w:rPr>
            </w:pPr>
            <w:r>
              <w:rPr>
                <w:sz w:val="16"/>
                <w:szCs w:val="16"/>
              </w:rPr>
              <w:t xml:space="preserve">БИК ___________________________________________ </w:t>
            </w:r>
          </w:p>
        </w:tc>
      </w:tr>
      <w:tr w:rsidR="00F66544" w:rsidTr="00B20857">
        <w:tc>
          <w:tcPr>
            <w:tcW w:w="360" w:type="dxa"/>
            <w:tcBorders>
              <w:top w:val="single" w:sz="4" w:space="0" w:color="auto"/>
              <w:left w:val="single" w:sz="4" w:space="0" w:color="auto"/>
              <w:bottom w:val="nil"/>
              <w:right w:val="single" w:sz="4" w:space="0" w:color="auto"/>
            </w:tcBorders>
            <w:hideMark/>
          </w:tcPr>
          <w:p w:rsidR="00F66544" w:rsidRDefault="00F66544" w:rsidP="00B20857">
            <w:pPr>
              <w:ind w:left="-142" w:right="-108"/>
              <w:jc w:val="center"/>
              <w:rPr>
                <w:sz w:val="16"/>
                <w:szCs w:val="16"/>
              </w:rPr>
            </w:pPr>
            <w:r>
              <w:rPr>
                <w:sz w:val="16"/>
                <w:szCs w:val="16"/>
                <w:lang w:val="en-US"/>
              </w:rPr>
              <w:t>8</w:t>
            </w:r>
            <w:r>
              <w:rPr>
                <w:sz w:val="16"/>
                <w:szCs w:val="16"/>
              </w:rPr>
              <w:t>.</w:t>
            </w:r>
          </w:p>
        </w:tc>
        <w:tc>
          <w:tcPr>
            <w:tcW w:w="4215" w:type="dxa"/>
            <w:tcBorders>
              <w:top w:val="single" w:sz="4" w:space="0" w:color="auto"/>
              <w:left w:val="single" w:sz="4" w:space="0" w:color="auto"/>
              <w:bottom w:val="nil"/>
              <w:right w:val="single" w:sz="4" w:space="0" w:color="auto"/>
            </w:tcBorders>
          </w:tcPr>
          <w:p w:rsidR="00F66544" w:rsidRDefault="00F66544" w:rsidP="00B20857">
            <w:pPr>
              <w:ind w:left="67" w:right="-108"/>
              <w:rPr>
                <w:b/>
                <w:sz w:val="16"/>
                <w:szCs w:val="16"/>
              </w:rPr>
            </w:pPr>
            <w:r>
              <w:rPr>
                <w:b/>
                <w:sz w:val="16"/>
                <w:szCs w:val="16"/>
              </w:rPr>
              <w:t xml:space="preserve">Банковские реквизиты Клиента для возврата суммы Депозита и выплаты начисленных процентов </w:t>
            </w:r>
          </w:p>
          <w:p w:rsidR="00F66544" w:rsidRDefault="00F66544" w:rsidP="00B20857">
            <w:pPr>
              <w:ind w:left="67" w:right="-108"/>
              <w:rPr>
                <w:sz w:val="16"/>
                <w:szCs w:val="16"/>
              </w:rPr>
            </w:pPr>
          </w:p>
        </w:tc>
        <w:tc>
          <w:tcPr>
            <w:tcW w:w="5103" w:type="dxa"/>
            <w:tcBorders>
              <w:top w:val="single" w:sz="4" w:space="0" w:color="auto"/>
              <w:left w:val="single" w:sz="4" w:space="0" w:color="auto"/>
              <w:bottom w:val="nil"/>
              <w:right w:val="single" w:sz="4" w:space="0" w:color="auto"/>
            </w:tcBorders>
            <w:hideMark/>
          </w:tcPr>
          <w:p w:rsidR="00F66544" w:rsidRDefault="00F66544" w:rsidP="00B20857">
            <w:pPr>
              <w:rPr>
                <w:sz w:val="16"/>
                <w:szCs w:val="16"/>
              </w:rPr>
            </w:pPr>
            <w:r>
              <w:rPr>
                <w:sz w:val="16"/>
                <w:szCs w:val="16"/>
              </w:rPr>
              <w:t>счет № ________________________________, открытый в ________________________________________</w:t>
            </w:r>
          </w:p>
          <w:p w:rsidR="00F66544" w:rsidRDefault="00F66544" w:rsidP="00B20857">
            <w:pPr>
              <w:rPr>
                <w:sz w:val="16"/>
                <w:szCs w:val="16"/>
                <w:vertAlign w:val="superscript"/>
              </w:rPr>
            </w:pPr>
            <w:r>
              <w:rPr>
                <w:sz w:val="16"/>
                <w:szCs w:val="16"/>
                <w:vertAlign w:val="superscript"/>
              </w:rPr>
              <w:t xml:space="preserve">                           </w:t>
            </w:r>
          </w:p>
          <w:p w:rsidR="00F66544" w:rsidRDefault="00F66544" w:rsidP="00B20857">
            <w:pPr>
              <w:rPr>
                <w:sz w:val="16"/>
                <w:szCs w:val="16"/>
              </w:rPr>
            </w:pPr>
            <w:r>
              <w:rPr>
                <w:sz w:val="16"/>
                <w:szCs w:val="16"/>
              </w:rPr>
              <w:t>Кор./</w:t>
            </w:r>
            <w:proofErr w:type="spellStart"/>
            <w:r>
              <w:rPr>
                <w:sz w:val="16"/>
                <w:szCs w:val="16"/>
              </w:rPr>
              <w:t>сч</w:t>
            </w:r>
            <w:proofErr w:type="spellEnd"/>
            <w:r>
              <w:rPr>
                <w:sz w:val="16"/>
                <w:szCs w:val="16"/>
              </w:rPr>
              <w:t>. №_______________________________</w:t>
            </w:r>
          </w:p>
          <w:p w:rsidR="00F66544" w:rsidRDefault="00F66544" w:rsidP="00B20857">
            <w:pPr>
              <w:rPr>
                <w:sz w:val="16"/>
                <w:szCs w:val="16"/>
              </w:rPr>
            </w:pPr>
            <w:r>
              <w:rPr>
                <w:sz w:val="16"/>
                <w:szCs w:val="16"/>
              </w:rPr>
              <w:t>БИК____________________________________</w:t>
            </w:r>
          </w:p>
        </w:tc>
      </w:tr>
      <w:tr w:rsidR="00F66544" w:rsidTr="00B20857">
        <w:trPr>
          <w:trHeight w:val="913"/>
        </w:trPr>
        <w:tc>
          <w:tcPr>
            <w:tcW w:w="360" w:type="dxa"/>
            <w:tcBorders>
              <w:top w:val="single" w:sz="6" w:space="0" w:color="auto"/>
              <w:left w:val="single" w:sz="4" w:space="0" w:color="auto"/>
              <w:bottom w:val="single" w:sz="6" w:space="0" w:color="auto"/>
              <w:right w:val="single" w:sz="4" w:space="0" w:color="auto"/>
            </w:tcBorders>
            <w:hideMark/>
          </w:tcPr>
          <w:p w:rsidR="00F66544" w:rsidRDefault="00F66544" w:rsidP="00B20857">
            <w:pPr>
              <w:ind w:left="-142" w:right="-108"/>
              <w:jc w:val="center"/>
              <w:rPr>
                <w:sz w:val="16"/>
                <w:szCs w:val="16"/>
                <w:lang w:val="en-US"/>
              </w:rPr>
            </w:pPr>
            <w:r>
              <w:rPr>
                <w:sz w:val="16"/>
                <w:szCs w:val="16"/>
                <w:lang w:val="en-US"/>
              </w:rPr>
              <w:t>9</w:t>
            </w:r>
          </w:p>
        </w:tc>
        <w:tc>
          <w:tcPr>
            <w:tcW w:w="4215" w:type="dxa"/>
            <w:tcBorders>
              <w:top w:val="single" w:sz="6" w:space="0" w:color="auto"/>
              <w:left w:val="single" w:sz="4" w:space="0" w:color="auto"/>
              <w:bottom w:val="single" w:sz="6" w:space="0" w:color="auto"/>
              <w:right w:val="single" w:sz="4" w:space="0" w:color="auto"/>
            </w:tcBorders>
            <w:hideMark/>
          </w:tcPr>
          <w:p w:rsidR="00F66544" w:rsidRDefault="00F66544" w:rsidP="00B20857">
            <w:pPr>
              <w:ind w:left="67" w:right="-108"/>
              <w:rPr>
                <w:b/>
                <w:sz w:val="16"/>
                <w:szCs w:val="16"/>
              </w:rPr>
            </w:pPr>
            <w:r>
              <w:rPr>
                <w:b/>
                <w:sz w:val="16"/>
                <w:szCs w:val="16"/>
              </w:rPr>
              <w:t xml:space="preserve">Неснижаемый остаток </w:t>
            </w:r>
          </w:p>
        </w:tc>
        <w:tc>
          <w:tcPr>
            <w:tcW w:w="5103" w:type="dxa"/>
            <w:tcBorders>
              <w:top w:val="single" w:sz="4" w:space="0" w:color="auto"/>
              <w:left w:val="single" w:sz="4" w:space="0" w:color="auto"/>
              <w:bottom w:val="single" w:sz="4" w:space="0" w:color="auto"/>
              <w:right w:val="single" w:sz="4" w:space="0" w:color="auto"/>
            </w:tcBorders>
          </w:tcPr>
          <w:p w:rsidR="00F66544" w:rsidRDefault="00F66544" w:rsidP="00B20857">
            <w:pPr>
              <w:rPr>
                <w:sz w:val="16"/>
                <w:szCs w:val="16"/>
              </w:rPr>
            </w:pPr>
            <w:r>
              <w:rPr>
                <w:b/>
                <w:sz w:val="16"/>
                <w:szCs w:val="16"/>
              </w:rPr>
              <w:sym w:font="Symbol" w:char="F08F"/>
            </w:r>
            <w:r>
              <w:rPr>
                <w:sz w:val="16"/>
                <w:szCs w:val="16"/>
              </w:rPr>
              <w:t xml:space="preserve"> _да__________________________________________________</w:t>
            </w:r>
          </w:p>
          <w:p w:rsidR="00F66544" w:rsidRDefault="00F66544" w:rsidP="00B20857">
            <w:pPr>
              <w:rPr>
                <w:sz w:val="16"/>
                <w:szCs w:val="16"/>
              </w:rPr>
            </w:pPr>
            <w:r>
              <w:rPr>
                <w:sz w:val="16"/>
                <w:szCs w:val="16"/>
              </w:rPr>
              <w:t xml:space="preserve">                                                 ____________________________      </w:t>
            </w:r>
            <w:proofErr w:type="gramStart"/>
            <w:r>
              <w:rPr>
                <w:sz w:val="16"/>
                <w:szCs w:val="16"/>
              </w:rPr>
              <w:t xml:space="preserve">   (</w:t>
            </w:r>
            <w:proofErr w:type="gramEnd"/>
            <w:r>
              <w:rPr>
                <w:sz w:val="16"/>
                <w:szCs w:val="16"/>
              </w:rPr>
              <w:t>сумма  цифрами и прописью)</w:t>
            </w:r>
          </w:p>
          <w:p w:rsidR="00F66544" w:rsidRDefault="00F66544" w:rsidP="00B20857">
            <w:pPr>
              <w:rPr>
                <w:b/>
                <w:sz w:val="16"/>
                <w:szCs w:val="16"/>
              </w:rPr>
            </w:pPr>
          </w:p>
          <w:p w:rsidR="00F66544" w:rsidRDefault="00F66544" w:rsidP="00B20857">
            <w:pPr>
              <w:rPr>
                <w:sz w:val="16"/>
                <w:szCs w:val="16"/>
              </w:rPr>
            </w:pPr>
            <w:r>
              <w:rPr>
                <w:b/>
                <w:sz w:val="16"/>
                <w:szCs w:val="16"/>
              </w:rPr>
              <w:sym w:font="Symbol" w:char="F08F"/>
            </w:r>
            <w:r>
              <w:rPr>
                <w:sz w:val="16"/>
                <w:szCs w:val="16"/>
              </w:rPr>
              <w:t xml:space="preserve"> нет</w:t>
            </w:r>
          </w:p>
          <w:p w:rsidR="00F66544" w:rsidRDefault="00F66544" w:rsidP="00B20857">
            <w:pPr>
              <w:rPr>
                <w:b/>
                <w:sz w:val="16"/>
                <w:szCs w:val="16"/>
              </w:rPr>
            </w:pPr>
          </w:p>
        </w:tc>
      </w:tr>
      <w:tr w:rsidR="00F66544" w:rsidTr="00B20857">
        <w:trPr>
          <w:trHeight w:val="913"/>
        </w:trPr>
        <w:tc>
          <w:tcPr>
            <w:tcW w:w="360" w:type="dxa"/>
            <w:tcBorders>
              <w:top w:val="single" w:sz="6" w:space="0" w:color="auto"/>
              <w:left w:val="single" w:sz="4" w:space="0" w:color="auto"/>
              <w:bottom w:val="single" w:sz="6" w:space="0" w:color="auto"/>
              <w:right w:val="single" w:sz="4" w:space="0" w:color="auto"/>
            </w:tcBorders>
            <w:hideMark/>
          </w:tcPr>
          <w:p w:rsidR="00F66544" w:rsidRDefault="00F66544" w:rsidP="00B20857">
            <w:pPr>
              <w:ind w:left="-142" w:right="-108"/>
              <w:jc w:val="center"/>
              <w:rPr>
                <w:sz w:val="16"/>
                <w:szCs w:val="16"/>
              </w:rPr>
            </w:pPr>
            <w:r>
              <w:rPr>
                <w:sz w:val="16"/>
                <w:szCs w:val="16"/>
              </w:rPr>
              <w:t>1</w:t>
            </w:r>
            <w:r>
              <w:rPr>
                <w:sz w:val="16"/>
                <w:szCs w:val="16"/>
                <w:lang w:val="en-US"/>
              </w:rPr>
              <w:t>0</w:t>
            </w:r>
          </w:p>
        </w:tc>
        <w:tc>
          <w:tcPr>
            <w:tcW w:w="4215" w:type="dxa"/>
            <w:tcBorders>
              <w:top w:val="single" w:sz="6" w:space="0" w:color="auto"/>
              <w:left w:val="single" w:sz="4" w:space="0" w:color="auto"/>
              <w:bottom w:val="single" w:sz="6" w:space="0" w:color="auto"/>
              <w:right w:val="single" w:sz="4" w:space="0" w:color="auto"/>
            </w:tcBorders>
            <w:hideMark/>
          </w:tcPr>
          <w:p w:rsidR="00F66544" w:rsidRDefault="00F66544" w:rsidP="00B20857">
            <w:pPr>
              <w:ind w:left="67" w:right="-108"/>
              <w:rPr>
                <w:b/>
                <w:sz w:val="16"/>
                <w:szCs w:val="16"/>
              </w:rPr>
            </w:pPr>
            <w:r>
              <w:rPr>
                <w:b/>
                <w:sz w:val="16"/>
                <w:szCs w:val="16"/>
              </w:rPr>
              <w:t xml:space="preserve">Частичное снятие </w:t>
            </w:r>
          </w:p>
        </w:tc>
        <w:tc>
          <w:tcPr>
            <w:tcW w:w="5103" w:type="dxa"/>
            <w:tcBorders>
              <w:top w:val="single" w:sz="4" w:space="0" w:color="auto"/>
              <w:left w:val="single" w:sz="4" w:space="0" w:color="auto"/>
              <w:bottom w:val="single" w:sz="4" w:space="0" w:color="auto"/>
              <w:right w:val="single" w:sz="4" w:space="0" w:color="auto"/>
            </w:tcBorders>
          </w:tcPr>
          <w:p w:rsidR="00F66544" w:rsidRDefault="00F66544" w:rsidP="00B20857">
            <w:pPr>
              <w:rPr>
                <w:sz w:val="16"/>
                <w:szCs w:val="16"/>
              </w:rPr>
            </w:pPr>
            <w:r>
              <w:rPr>
                <w:b/>
                <w:sz w:val="16"/>
                <w:szCs w:val="16"/>
              </w:rPr>
              <w:sym w:font="Symbol" w:char="F08F"/>
            </w:r>
            <w:r>
              <w:rPr>
                <w:sz w:val="16"/>
                <w:szCs w:val="16"/>
              </w:rPr>
              <w:t xml:space="preserve"> _запрещено </w:t>
            </w:r>
          </w:p>
          <w:p w:rsidR="00F66544" w:rsidRDefault="00F66544" w:rsidP="00B20857">
            <w:pPr>
              <w:rPr>
                <w:sz w:val="16"/>
                <w:szCs w:val="16"/>
              </w:rPr>
            </w:pPr>
            <w:r>
              <w:rPr>
                <w:b/>
                <w:sz w:val="16"/>
                <w:szCs w:val="16"/>
              </w:rPr>
              <w:sym w:font="Symbol" w:char="F08F"/>
            </w:r>
            <w:r>
              <w:rPr>
                <w:sz w:val="16"/>
                <w:szCs w:val="16"/>
              </w:rPr>
              <w:t xml:space="preserve"> _разрешено до неснижаемого остатка без пересчета процентов</w:t>
            </w:r>
          </w:p>
          <w:p w:rsidR="00F66544" w:rsidRDefault="00F66544" w:rsidP="00B20857">
            <w:pPr>
              <w:rPr>
                <w:sz w:val="16"/>
                <w:szCs w:val="16"/>
              </w:rPr>
            </w:pPr>
            <w:r>
              <w:rPr>
                <w:b/>
                <w:sz w:val="16"/>
                <w:szCs w:val="16"/>
              </w:rPr>
              <w:sym w:font="Symbol" w:char="F08F"/>
            </w:r>
            <w:r>
              <w:rPr>
                <w:sz w:val="16"/>
                <w:szCs w:val="16"/>
              </w:rPr>
              <w:t xml:space="preserve"> _да, производится по ставке «до востребования», равной___________________</w:t>
            </w:r>
          </w:p>
          <w:p w:rsidR="00F66544" w:rsidRDefault="00F66544" w:rsidP="00B20857">
            <w:pPr>
              <w:rPr>
                <w:b/>
                <w:sz w:val="16"/>
                <w:szCs w:val="16"/>
              </w:rPr>
            </w:pPr>
          </w:p>
        </w:tc>
      </w:tr>
      <w:tr w:rsidR="00F66544" w:rsidTr="00B20857">
        <w:trPr>
          <w:trHeight w:val="913"/>
        </w:trPr>
        <w:tc>
          <w:tcPr>
            <w:tcW w:w="360" w:type="dxa"/>
            <w:tcBorders>
              <w:top w:val="single" w:sz="6" w:space="0" w:color="auto"/>
              <w:left w:val="single" w:sz="4" w:space="0" w:color="auto"/>
              <w:bottom w:val="single" w:sz="6" w:space="0" w:color="auto"/>
              <w:right w:val="single" w:sz="4" w:space="0" w:color="auto"/>
            </w:tcBorders>
            <w:hideMark/>
          </w:tcPr>
          <w:p w:rsidR="00F66544" w:rsidRDefault="00F66544" w:rsidP="00B20857">
            <w:pPr>
              <w:ind w:left="-142" w:right="-108"/>
              <w:jc w:val="center"/>
              <w:rPr>
                <w:sz w:val="16"/>
                <w:szCs w:val="16"/>
              </w:rPr>
            </w:pPr>
            <w:r>
              <w:rPr>
                <w:sz w:val="16"/>
                <w:szCs w:val="16"/>
              </w:rPr>
              <w:t>1</w:t>
            </w:r>
            <w:r>
              <w:rPr>
                <w:sz w:val="16"/>
                <w:szCs w:val="16"/>
                <w:lang w:val="en-US"/>
              </w:rPr>
              <w:t>1</w:t>
            </w:r>
          </w:p>
        </w:tc>
        <w:tc>
          <w:tcPr>
            <w:tcW w:w="4215" w:type="dxa"/>
            <w:tcBorders>
              <w:top w:val="single" w:sz="6" w:space="0" w:color="auto"/>
              <w:left w:val="single" w:sz="4" w:space="0" w:color="auto"/>
              <w:bottom w:val="single" w:sz="6" w:space="0" w:color="auto"/>
              <w:right w:val="single" w:sz="4" w:space="0" w:color="auto"/>
            </w:tcBorders>
            <w:hideMark/>
          </w:tcPr>
          <w:p w:rsidR="00F66544" w:rsidRDefault="00F66544" w:rsidP="00B20857">
            <w:pPr>
              <w:ind w:left="67" w:right="-108"/>
              <w:rPr>
                <w:b/>
                <w:sz w:val="16"/>
                <w:szCs w:val="16"/>
              </w:rPr>
            </w:pPr>
            <w:r>
              <w:rPr>
                <w:b/>
                <w:sz w:val="16"/>
                <w:szCs w:val="16"/>
              </w:rPr>
              <w:t>Возможность пополнения (дополнительных взносов)</w:t>
            </w:r>
          </w:p>
        </w:tc>
        <w:tc>
          <w:tcPr>
            <w:tcW w:w="5103" w:type="dxa"/>
            <w:tcBorders>
              <w:top w:val="single" w:sz="4" w:space="0" w:color="auto"/>
              <w:left w:val="single" w:sz="4" w:space="0" w:color="auto"/>
              <w:bottom w:val="single" w:sz="4" w:space="0" w:color="auto"/>
              <w:right w:val="single" w:sz="4" w:space="0" w:color="auto"/>
            </w:tcBorders>
          </w:tcPr>
          <w:p w:rsidR="00F66544" w:rsidRDefault="00F66544" w:rsidP="00B20857">
            <w:pPr>
              <w:rPr>
                <w:sz w:val="16"/>
                <w:szCs w:val="16"/>
              </w:rPr>
            </w:pPr>
            <w:r>
              <w:rPr>
                <w:b/>
                <w:sz w:val="16"/>
                <w:szCs w:val="16"/>
              </w:rPr>
              <w:sym w:font="Symbol" w:char="F08F"/>
            </w:r>
            <w:r>
              <w:rPr>
                <w:sz w:val="16"/>
                <w:szCs w:val="16"/>
              </w:rPr>
              <w:t xml:space="preserve">  да</w:t>
            </w:r>
          </w:p>
          <w:p w:rsidR="00F66544" w:rsidRDefault="00F66544" w:rsidP="00B20857">
            <w:pPr>
              <w:rPr>
                <w:b/>
                <w:sz w:val="16"/>
                <w:szCs w:val="16"/>
              </w:rPr>
            </w:pPr>
          </w:p>
          <w:p w:rsidR="00F66544" w:rsidRDefault="00F66544" w:rsidP="00B20857">
            <w:pPr>
              <w:rPr>
                <w:sz w:val="16"/>
                <w:szCs w:val="16"/>
              </w:rPr>
            </w:pPr>
            <w:r>
              <w:rPr>
                <w:b/>
                <w:sz w:val="16"/>
                <w:szCs w:val="16"/>
              </w:rPr>
              <w:sym w:font="Symbol" w:char="F08F"/>
            </w:r>
            <w:r>
              <w:rPr>
                <w:sz w:val="16"/>
                <w:szCs w:val="16"/>
              </w:rPr>
              <w:t xml:space="preserve">  нет</w:t>
            </w:r>
          </w:p>
          <w:p w:rsidR="00F66544" w:rsidRDefault="00F66544" w:rsidP="00B20857">
            <w:pPr>
              <w:rPr>
                <w:b/>
                <w:sz w:val="16"/>
                <w:szCs w:val="16"/>
              </w:rPr>
            </w:pPr>
          </w:p>
        </w:tc>
      </w:tr>
      <w:tr w:rsidR="00F66544" w:rsidTr="00B20857">
        <w:trPr>
          <w:trHeight w:val="913"/>
        </w:trPr>
        <w:tc>
          <w:tcPr>
            <w:tcW w:w="360" w:type="dxa"/>
            <w:tcBorders>
              <w:top w:val="single" w:sz="6" w:space="0" w:color="auto"/>
              <w:left w:val="single" w:sz="4" w:space="0" w:color="auto"/>
              <w:bottom w:val="single" w:sz="6" w:space="0" w:color="auto"/>
              <w:right w:val="single" w:sz="4" w:space="0" w:color="auto"/>
            </w:tcBorders>
            <w:hideMark/>
          </w:tcPr>
          <w:p w:rsidR="00F66544" w:rsidRDefault="00F66544" w:rsidP="00B20857">
            <w:pPr>
              <w:ind w:left="-142" w:right="-108"/>
              <w:jc w:val="center"/>
              <w:rPr>
                <w:sz w:val="16"/>
                <w:szCs w:val="16"/>
              </w:rPr>
            </w:pPr>
            <w:r>
              <w:rPr>
                <w:sz w:val="16"/>
                <w:szCs w:val="16"/>
              </w:rPr>
              <w:t>1</w:t>
            </w:r>
            <w:r>
              <w:rPr>
                <w:sz w:val="16"/>
                <w:szCs w:val="16"/>
                <w:lang w:val="en-US"/>
              </w:rPr>
              <w:t>2</w:t>
            </w:r>
            <w:r>
              <w:rPr>
                <w:sz w:val="16"/>
                <w:szCs w:val="16"/>
              </w:rPr>
              <w:t>.</w:t>
            </w:r>
          </w:p>
        </w:tc>
        <w:tc>
          <w:tcPr>
            <w:tcW w:w="4215" w:type="dxa"/>
            <w:tcBorders>
              <w:top w:val="single" w:sz="6" w:space="0" w:color="auto"/>
              <w:left w:val="single" w:sz="4" w:space="0" w:color="auto"/>
              <w:bottom w:val="single" w:sz="6" w:space="0" w:color="auto"/>
              <w:right w:val="single" w:sz="4" w:space="0" w:color="auto"/>
            </w:tcBorders>
          </w:tcPr>
          <w:p w:rsidR="00F66544" w:rsidRDefault="00F66544" w:rsidP="00B20857">
            <w:pPr>
              <w:ind w:left="67" w:right="-108"/>
              <w:rPr>
                <w:sz w:val="16"/>
                <w:szCs w:val="16"/>
              </w:rPr>
            </w:pPr>
            <w:r>
              <w:rPr>
                <w:b/>
                <w:sz w:val="16"/>
                <w:szCs w:val="16"/>
              </w:rPr>
              <w:t xml:space="preserve">Иные условия </w:t>
            </w:r>
          </w:p>
          <w:p w:rsidR="00F66544" w:rsidRDefault="00F66544" w:rsidP="00B20857">
            <w:pPr>
              <w:ind w:right="-108"/>
              <w:rPr>
                <w:sz w:val="16"/>
                <w:szCs w:val="16"/>
              </w:rPr>
            </w:pPr>
          </w:p>
        </w:tc>
        <w:tc>
          <w:tcPr>
            <w:tcW w:w="5103" w:type="dxa"/>
            <w:tcBorders>
              <w:top w:val="single" w:sz="4" w:space="0" w:color="auto"/>
              <w:left w:val="single" w:sz="4" w:space="0" w:color="auto"/>
              <w:bottom w:val="single" w:sz="4" w:space="0" w:color="auto"/>
              <w:right w:val="single" w:sz="4" w:space="0" w:color="auto"/>
            </w:tcBorders>
          </w:tcPr>
          <w:p w:rsidR="00F66544" w:rsidRDefault="00F66544" w:rsidP="00B20857">
            <w:pPr>
              <w:rPr>
                <w:sz w:val="16"/>
                <w:szCs w:val="16"/>
              </w:rPr>
            </w:pPr>
            <w:r>
              <w:rPr>
                <w:b/>
                <w:sz w:val="16"/>
                <w:szCs w:val="16"/>
              </w:rPr>
              <w:sym w:font="Symbol" w:char="F08F"/>
            </w:r>
            <w:r>
              <w:rPr>
                <w:sz w:val="16"/>
                <w:szCs w:val="16"/>
              </w:rPr>
              <w:t xml:space="preserve"> досрочное истребование производится:</w:t>
            </w:r>
          </w:p>
          <w:p w:rsidR="00F66544" w:rsidRDefault="00F66544" w:rsidP="00B20857">
            <w:pPr>
              <w:rPr>
                <w:sz w:val="16"/>
                <w:szCs w:val="16"/>
              </w:rPr>
            </w:pPr>
            <w:r>
              <w:rPr>
                <w:sz w:val="16"/>
                <w:szCs w:val="16"/>
              </w:rPr>
              <w:t>по ставке «до востребования», равной ______</w:t>
            </w:r>
          </w:p>
          <w:p w:rsidR="00F66544" w:rsidRDefault="00F66544" w:rsidP="00B20857">
            <w:pPr>
              <w:rPr>
                <w:sz w:val="16"/>
                <w:szCs w:val="16"/>
              </w:rPr>
            </w:pPr>
            <w:r>
              <w:rPr>
                <w:b/>
                <w:sz w:val="16"/>
                <w:szCs w:val="16"/>
              </w:rPr>
              <w:sym w:font="Symbol" w:char="F08F"/>
            </w:r>
            <w:r>
              <w:rPr>
                <w:sz w:val="16"/>
                <w:szCs w:val="16"/>
              </w:rPr>
              <w:t xml:space="preserve"> досрочное истребование запрещено</w:t>
            </w:r>
          </w:p>
          <w:p w:rsidR="00F66544" w:rsidRDefault="00F66544" w:rsidP="00B20857">
            <w:pPr>
              <w:rPr>
                <w:sz w:val="16"/>
                <w:szCs w:val="16"/>
              </w:rPr>
            </w:pPr>
          </w:p>
          <w:p w:rsidR="00F66544" w:rsidRDefault="00F66544" w:rsidP="00B20857">
            <w:pPr>
              <w:rPr>
                <w:sz w:val="16"/>
                <w:szCs w:val="16"/>
                <w:vertAlign w:val="superscript"/>
              </w:rPr>
            </w:pPr>
            <w:r>
              <w:rPr>
                <w:sz w:val="16"/>
                <w:szCs w:val="16"/>
              </w:rPr>
              <w:t xml:space="preserve"> иное __________________</w:t>
            </w:r>
            <w:r>
              <w:rPr>
                <w:sz w:val="16"/>
                <w:szCs w:val="16"/>
                <w:vertAlign w:val="superscript"/>
              </w:rPr>
              <w:t xml:space="preserve">                     </w:t>
            </w:r>
          </w:p>
          <w:p w:rsidR="00F66544" w:rsidRDefault="00F66544" w:rsidP="00B20857">
            <w:pPr>
              <w:rPr>
                <w:sz w:val="16"/>
                <w:szCs w:val="16"/>
              </w:rPr>
            </w:pPr>
            <w:r>
              <w:rPr>
                <w:sz w:val="16"/>
                <w:szCs w:val="16"/>
                <w:vertAlign w:val="superscript"/>
              </w:rPr>
              <w:t xml:space="preserve">                                                                               </w:t>
            </w:r>
          </w:p>
        </w:tc>
      </w:tr>
    </w:tbl>
    <w:p w:rsidR="00F66544" w:rsidRDefault="00F66544" w:rsidP="00F66544">
      <w:pPr>
        <w:jc w:val="both"/>
      </w:pPr>
    </w:p>
    <w:p w:rsidR="00F66544" w:rsidRDefault="00F66544" w:rsidP="00F66544">
      <w:pPr>
        <w:jc w:val="both"/>
        <w:rPr>
          <w:rStyle w:val="gwt-inlinelabel"/>
          <w:rFonts w:eastAsiaTheme="minorHAnsi"/>
          <w:color w:val="000000"/>
          <w:lang w:eastAsia="en-US"/>
        </w:rPr>
      </w:pPr>
      <w:r>
        <w:rPr>
          <w:rStyle w:val="gwt-inlinelabel"/>
          <w:rFonts w:eastAsiaTheme="minorHAnsi"/>
          <w:color w:val="000000"/>
          <w:lang w:eastAsia="en-US"/>
        </w:rPr>
        <w:lastRenderedPageBreak/>
        <w:t xml:space="preserve"> </w:t>
      </w:r>
      <w:r>
        <w:rPr>
          <w:b/>
          <w:sz w:val="16"/>
          <w:szCs w:val="16"/>
        </w:rPr>
        <w:sym w:font="Symbol" w:char="F08F"/>
      </w:r>
      <w:r>
        <w:rPr>
          <w:sz w:val="16"/>
          <w:szCs w:val="16"/>
        </w:rPr>
        <w:t xml:space="preserve"> </w:t>
      </w:r>
      <w:r w:rsidRPr="00DC413E">
        <w:rPr>
          <w:rStyle w:val="gwt-inlinelabel"/>
          <w:rFonts w:eastAsiaTheme="minorHAnsi"/>
          <w:color w:val="000000"/>
          <w:lang w:eastAsia="en-US"/>
        </w:rPr>
        <w:t>Денежные средства для размещения в депозит прошу списать со</w:t>
      </w:r>
      <w:r>
        <w:rPr>
          <w:rStyle w:val="gwt-inlinelabel"/>
          <w:rFonts w:eastAsiaTheme="minorHAnsi"/>
          <w:color w:val="000000"/>
          <w:lang w:eastAsia="en-US"/>
        </w:rPr>
        <w:t xml:space="preserve"> счета №__________________________________</w:t>
      </w:r>
      <w:r w:rsidRPr="00DC413E">
        <w:rPr>
          <w:rStyle w:val="gwt-inlinelabel"/>
          <w:rFonts w:eastAsiaTheme="minorHAnsi"/>
          <w:color w:val="000000"/>
          <w:lang w:eastAsia="en-US"/>
        </w:rPr>
        <w:t>, открытого в АО «ПЕРВОУРАЛЬСКБАНК», на основании платежного поручения, составленного Банком от имени Клиента.</w:t>
      </w:r>
    </w:p>
    <w:p w:rsidR="00F66544" w:rsidRDefault="00F66544" w:rsidP="00F66544">
      <w:pPr>
        <w:jc w:val="both"/>
        <w:rPr>
          <w:rStyle w:val="gwt-inlinelabel"/>
          <w:rFonts w:eastAsiaTheme="minorHAnsi"/>
          <w:color w:val="000000"/>
          <w:lang w:eastAsia="en-US"/>
        </w:rPr>
      </w:pPr>
    </w:p>
    <w:p w:rsidR="00F66544" w:rsidRPr="00DC413E" w:rsidRDefault="00F66544" w:rsidP="00F66544">
      <w:pPr>
        <w:jc w:val="both"/>
        <w:rPr>
          <w:rStyle w:val="gwt-inlinelabel"/>
          <w:rFonts w:eastAsiaTheme="minorHAnsi"/>
          <w:color w:val="000000"/>
          <w:lang w:eastAsia="en-US"/>
        </w:rPr>
      </w:pPr>
      <w:r>
        <w:rPr>
          <w:rStyle w:val="gwt-inlinelabel"/>
          <w:rFonts w:eastAsiaTheme="minorHAnsi"/>
          <w:color w:val="000000"/>
          <w:lang w:eastAsia="en-US"/>
        </w:rPr>
        <w:t xml:space="preserve"> </w:t>
      </w:r>
      <w:r>
        <w:rPr>
          <w:b/>
          <w:sz w:val="16"/>
          <w:szCs w:val="16"/>
        </w:rPr>
        <w:sym w:font="Symbol" w:char="F08F"/>
      </w:r>
      <w:r>
        <w:rPr>
          <w:sz w:val="16"/>
          <w:szCs w:val="16"/>
        </w:rPr>
        <w:t xml:space="preserve">        </w:t>
      </w:r>
      <w:r>
        <w:rPr>
          <w:rStyle w:val="gwt-inlinelabel"/>
          <w:rFonts w:eastAsiaTheme="minorHAnsi"/>
          <w:color w:val="000000"/>
          <w:lang w:eastAsia="en-US"/>
        </w:rPr>
        <w:t>Денежные средства для размещения в депозит будут перечислены Клиентом платежным поручением самостоятельно.</w:t>
      </w:r>
    </w:p>
    <w:p w:rsidR="00F66544" w:rsidRDefault="00F66544" w:rsidP="00F66544">
      <w:pPr>
        <w:jc w:val="both"/>
      </w:pPr>
    </w:p>
    <w:p w:rsidR="00F66544" w:rsidRDefault="00F66544" w:rsidP="00F66544">
      <w:pPr>
        <w:jc w:val="both"/>
        <w:rPr>
          <w:i/>
        </w:rPr>
      </w:pPr>
      <w:r>
        <w:rPr>
          <w:b/>
          <w:i/>
          <w:u w:val="single"/>
        </w:rPr>
        <w:t>Заполняется Клиентом</w:t>
      </w:r>
      <w:r>
        <w:rPr>
          <w:i/>
        </w:rPr>
        <w:t>:</w:t>
      </w:r>
    </w:p>
    <w:p w:rsidR="00F66544" w:rsidRDefault="00F66544" w:rsidP="00F66544">
      <w:pPr>
        <w:jc w:val="both"/>
        <w:rPr>
          <w:i/>
        </w:rPr>
      </w:pPr>
    </w:p>
    <w:p w:rsidR="00F66544" w:rsidRDefault="00F66544" w:rsidP="00F66544">
      <w:pPr>
        <w:numPr>
          <w:ilvl w:val="12"/>
          <w:numId w:val="0"/>
        </w:numPr>
        <w:rPr>
          <w:i/>
          <w:sz w:val="18"/>
          <w:szCs w:val="18"/>
        </w:rPr>
      </w:pPr>
      <w:r>
        <w:t>Действующий (</w:t>
      </w:r>
      <w:proofErr w:type="spellStart"/>
      <w:r>
        <w:t>ая</w:t>
      </w:r>
      <w:proofErr w:type="spellEnd"/>
      <w:r>
        <w:t>) на основании</w:t>
      </w:r>
      <w:r>
        <w:rPr>
          <w:sz w:val="16"/>
          <w:szCs w:val="16"/>
        </w:rPr>
        <w:t xml:space="preserve"> _____________________________________________________________</w:t>
      </w:r>
      <w:r>
        <w:rPr>
          <w:i/>
          <w:sz w:val="18"/>
          <w:szCs w:val="18"/>
        </w:rPr>
        <w:t xml:space="preserve"> </w:t>
      </w:r>
    </w:p>
    <w:p w:rsidR="00F66544" w:rsidRDefault="00F66544" w:rsidP="00F66544">
      <w:pPr>
        <w:numPr>
          <w:ilvl w:val="12"/>
          <w:numId w:val="0"/>
        </w:numPr>
        <w:rPr>
          <w:i/>
          <w:sz w:val="14"/>
          <w:szCs w:val="14"/>
          <w:vertAlign w:val="superscript"/>
        </w:rPr>
      </w:pPr>
      <w:r>
        <w:rPr>
          <w:i/>
          <w:sz w:val="18"/>
          <w:szCs w:val="18"/>
          <w:vertAlign w:val="superscript"/>
        </w:rPr>
        <w:t xml:space="preserve">                                                                                                           (Устава/свидетельства/доверенности №, дата</w:t>
      </w:r>
      <w:r>
        <w:rPr>
          <w:i/>
          <w:sz w:val="14"/>
          <w:szCs w:val="14"/>
          <w:vertAlign w:val="superscript"/>
        </w:rPr>
        <w:t>)</w:t>
      </w:r>
    </w:p>
    <w:p w:rsidR="00F66544" w:rsidRDefault="00F66544" w:rsidP="00F66544">
      <w:pPr>
        <w:numPr>
          <w:ilvl w:val="12"/>
          <w:numId w:val="0"/>
        </w:numPr>
        <w:rPr>
          <w:i/>
          <w:sz w:val="14"/>
          <w:szCs w:val="14"/>
        </w:rPr>
      </w:pPr>
      <w:r>
        <w:rPr>
          <w:sz w:val="16"/>
          <w:szCs w:val="16"/>
        </w:rPr>
        <w:t>________________________________________________________                              ________________________</w:t>
      </w:r>
      <w:r>
        <w:rPr>
          <w:i/>
          <w:sz w:val="14"/>
          <w:szCs w:val="14"/>
        </w:rPr>
        <w:t xml:space="preserve"> </w:t>
      </w:r>
    </w:p>
    <w:p w:rsidR="00F66544" w:rsidRDefault="00F66544" w:rsidP="00F66544">
      <w:pPr>
        <w:numPr>
          <w:ilvl w:val="12"/>
          <w:numId w:val="0"/>
        </w:numPr>
        <w:rPr>
          <w:sz w:val="18"/>
          <w:szCs w:val="18"/>
          <w:vertAlign w:val="superscript"/>
        </w:rPr>
      </w:pPr>
      <w:r>
        <w:rPr>
          <w:i/>
          <w:sz w:val="18"/>
          <w:szCs w:val="18"/>
          <w:vertAlign w:val="superscript"/>
        </w:rPr>
        <w:t xml:space="preserve">(должность, Ф.И.О.)                                                                                                                                                            (подпись) </w:t>
      </w:r>
      <w:r>
        <w:rPr>
          <w:i/>
          <w:sz w:val="18"/>
          <w:szCs w:val="18"/>
          <w:vertAlign w:val="superscript"/>
        </w:rPr>
        <w:tab/>
      </w:r>
      <w:r>
        <w:rPr>
          <w:sz w:val="18"/>
          <w:szCs w:val="18"/>
          <w:vertAlign w:val="superscript"/>
        </w:rPr>
        <w:tab/>
      </w:r>
    </w:p>
    <w:p w:rsidR="00F66544" w:rsidRDefault="00F66544" w:rsidP="00F66544">
      <w:pPr>
        <w:numPr>
          <w:ilvl w:val="12"/>
          <w:numId w:val="0"/>
        </w:numPr>
        <w:rPr>
          <w:i/>
          <w:sz w:val="18"/>
          <w:szCs w:val="18"/>
        </w:rPr>
      </w:pPr>
      <w:proofErr w:type="gramStart"/>
      <w:r>
        <w:rPr>
          <w:sz w:val="18"/>
          <w:szCs w:val="18"/>
        </w:rPr>
        <w:t>М.П.(</w:t>
      </w:r>
      <w:proofErr w:type="gramEnd"/>
      <w:r>
        <w:rPr>
          <w:sz w:val="18"/>
          <w:szCs w:val="18"/>
        </w:rPr>
        <w:t>при наличии печати)</w:t>
      </w:r>
    </w:p>
    <w:p w:rsidR="00F66544" w:rsidRDefault="00F66544" w:rsidP="00F66544">
      <w:pPr>
        <w:numPr>
          <w:ilvl w:val="12"/>
          <w:numId w:val="0"/>
        </w:numPr>
      </w:pPr>
      <w:r>
        <w:t>----------------------------------------------------------------------------------------------------------------------------</w:t>
      </w:r>
    </w:p>
    <w:p w:rsidR="00F66544" w:rsidRDefault="00F66544" w:rsidP="00F66544">
      <w:pPr>
        <w:rPr>
          <w:i/>
          <w:u w:val="single"/>
        </w:rPr>
      </w:pPr>
    </w:p>
    <w:p w:rsidR="00F66544" w:rsidRDefault="00F66544" w:rsidP="00F66544">
      <w:pPr>
        <w:rPr>
          <w:i/>
          <w:u w:val="single"/>
        </w:rPr>
      </w:pPr>
    </w:p>
    <w:p w:rsidR="00F66544" w:rsidRDefault="00F66544" w:rsidP="00F66544">
      <w:pPr>
        <w:rPr>
          <w:i/>
          <w:u w:val="single"/>
        </w:rPr>
      </w:pPr>
    </w:p>
    <w:p w:rsidR="00F66544" w:rsidRDefault="00F66544" w:rsidP="00F66544">
      <w:pPr>
        <w:rPr>
          <w:i/>
          <w:u w:val="single"/>
        </w:rPr>
      </w:pPr>
      <w:r>
        <w:rPr>
          <w:b/>
          <w:i/>
          <w:u w:val="single"/>
        </w:rPr>
        <w:t>Заполняется Банком</w:t>
      </w:r>
      <w:r>
        <w:rPr>
          <w:i/>
          <w:u w:val="single"/>
        </w:rPr>
        <w:t>:</w:t>
      </w:r>
    </w:p>
    <w:p w:rsidR="00F66544" w:rsidRDefault="00F66544" w:rsidP="00F66544"/>
    <w:p w:rsidR="00F66544" w:rsidRDefault="00F66544" w:rsidP="00F66544">
      <w:pPr>
        <w:numPr>
          <w:ilvl w:val="12"/>
          <w:numId w:val="0"/>
        </w:numPr>
      </w:pPr>
      <w:r>
        <w:t>Настоящим АО «ПЕРВОУРАЛЬСКБАНК» сообщает о своем согласии на размещение депозита на условиях, изложенных в Заявлении № __________от «__» _______________ 20____ г. на размещение депозита, в случае перечисления суммы депозита в сроки, установленные Генеральным соглашением.</w:t>
      </w:r>
    </w:p>
    <w:p w:rsidR="00F66544" w:rsidRDefault="00F66544" w:rsidP="00F66544">
      <w:pPr>
        <w:numPr>
          <w:ilvl w:val="12"/>
          <w:numId w:val="0"/>
        </w:numPr>
      </w:pPr>
    </w:p>
    <w:p w:rsidR="00F66544" w:rsidRDefault="00F66544" w:rsidP="00F66544">
      <w:pPr>
        <w:numPr>
          <w:ilvl w:val="12"/>
          <w:numId w:val="0"/>
        </w:numPr>
      </w:pPr>
      <w:r>
        <w:t>Для перечисления суммы депозита Банком открыт счет по депозиту: №___________________________________________________________________</w:t>
      </w:r>
    </w:p>
    <w:p w:rsidR="00F66544" w:rsidRDefault="00F66544" w:rsidP="00F66544">
      <w:pPr>
        <w:numPr>
          <w:ilvl w:val="12"/>
          <w:numId w:val="0"/>
        </w:numPr>
      </w:pPr>
    </w:p>
    <w:p w:rsidR="00F66544" w:rsidRDefault="00F66544" w:rsidP="00F66544">
      <w:pPr>
        <w:numPr>
          <w:ilvl w:val="12"/>
          <w:numId w:val="0"/>
        </w:numPr>
      </w:pPr>
    </w:p>
    <w:p w:rsidR="00F66544" w:rsidRDefault="00F66544" w:rsidP="00F66544">
      <w:pPr>
        <w:numPr>
          <w:ilvl w:val="12"/>
          <w:numId w:val="0"/>
        </w:numPr>
        <w:rPr>
          <w:sz w:val="16"/>
          <w:szCs w:val="16"/>
        </w:rPr>
      </w:pPr>
      <w:r>
        <w:t>Действующий (</w:t>
      </w:r>
      <w:proofErr w:type="spellStart"/>
      <w:r>
        <w:t>ая</w:t>
      </w:r>
      <w:proofErr w:type="spellEnd"/>
      <w:r>
        <w:t>) на основании</w:t>
      </w:r>
      <w:r>
        <w:rPr>
          <w:sz w:val="16"/>
          <w:szCs w:val="16"/>
        </w:rPr>
        <w:t xml:space="preserve"> _________________________________________________________________</w:t>
      </w:r>
    </w:p>
    <w:p w:rsidR="00F66544" w:rsidRDefault="00F66544" w:rsidP="00F66544">
      <w:pPr>
        <w:numPr>
          <w:ilvl w:val="12"/>
          <w:numId w:val="0"/>
        </w:numPr>
        <w:ind w:firstLine="709"/>
        <w:rPr>
          <w:i/>
          <w:sz w:val="18"/>
          <w:szCs w:val="18"/>
          <w:vertAlign w:val="superscript"/>
        </w:rPr>
      </w:pPr>
      <w:r>
        <w:rPr>
          <w:i/>
          <w:sz w:val="18"/>
          <w:szCs w:val="18"/>
          <w:vertAlign w:val="superscript"/>
        </w:rPr>
        <w:t xml:space="preserve">                                                                               (Устава/доверенности №, дата)</w:t>
      </w:r>
    </w:p>
    <w:p w:rsidR="00F66544" w:rsidRDefault="00F66544" w:rsidP="00F66544">
      <w:pPr>
        <w:numPr>
          <w:ilvl w:val="12"/>
          <w:numId w:val="0"/>
        </w:numPr>
      </w:pPr>
      <w:r>
        <w:t xml:space="preserve">от имени АО «ПЕРВОУРАЛЬСКБАНК» _____________________________________________________________ </w:t>
      </w:r>
    </w:p>
    <w:p w:rsidR="00F66544" w:rsidRDefault="00F66544" w:rsidP="00F66544">
      <w:pPr>
        <w:numPr>
          <w:ilvl w:val="12"/>
          <w:numId w:val="0"/>
        </w:numPr>
        <w:ind w:left="3539" w:firstLine="709"/>
        <w:rPr>
          <w:i/>
          <w:sz w:val="18"/>
          <w:szCs w:val="18"/>
          <w:vertAlign w:val="superscript"/>
        </w:rPr>
      </w:pPr>
      <w:r>
        <w:rPr>
          <w:i/>
          <w:sz w:val="18"/>
          <w:szCs w:val="18"/>
          <w:vertAlign w:val="superscript"/>
        </w:rPr>
        <w:t>(должность, Ф.И.О.)</w:t>
      </w:r>
    </w:p>
    <w:p w:rsidR="00F66544" w:rsidRDefault="00F66544" w:rsidP="00F66544">
      <w:pPr>
        <w:numPr>
          <w:ilvl w:val="12"/>
          <w:numId w:val="0"/>
        </w:numPr>
        <w:ind w:left="5663" w:firstLine="709"/>
        <w:jc w:val="both"/>
        <w:rPr>
          <w:sz w:val="16"/>
          <w:szCs w:val="16"/>
        </w:rPr>
      </w:pPr>
      <w:r>
        <w:rPr>
          <w:sz w:val="16"/>
          <w:szCs w:val="16"/>
        </w:rPr>
        <w:t>________________________</w:t>
      </w:r>
    </w:p>
    <w:p w:rsidR="00F66544" w:rsidRDefault="00F66544" w:rsidP="00F66544">
      <w:pPr>
        <w:numPr>
          <w:ilvl w:val="12"/>
          <w:numId w:val="0"/>
        </w:numPr>
        <w:ind w:left="5663" w:firstLine="709"/>
        <w:jc w:val="both"/>
        <w:rPr>
          <w:sz w:val="18"/>
          <w:szCs w:val="18"/>
        </w:rPr>
      </w:pPr>
      <w:r>
        <w:rPr>
          <w:i/>
          <w:sz w:val="18"/>
          <w:szCs w:val="18"/>
        </w:rPr>
        <w:t xml:space="preserve">          (подпись)</w:t>
      </w:r>
      <w:r>
        <w:rPr>
          <w:sz w:val="18"/>
          <w:szCs w:val="18"/>
        </w:rPr>
        <w:t xml:space="preserve"> </w:t>
      </w:r>
      <w:r>
        <w:rPr>
          <w:sz w:val="18"/>
          <w:szCs w:val="18"/>
        </w:rPr>
        <w:tab/>
      </w:r>
    </w:p>
    <w:p w:rsidR="00F66544" w:rsidRDefault="00F66544" w:rsidP="00F66544">
      <w:pPr>
        <w:numPr>
          <w:ilvl w:val="12"/>
          <w:numId w:val="0"/>
        </w:numPr>
        <w:ind w:left="5663" w:firstLine="709"/>
        <w:jc w:val="both"/>
      </w:pPr>
      <w:r>
        <w:rPr>
          <w:sz w:val="18"/>
          <w:szCs w:val="18"/>
        </w:rPr>
        <w:t>М.П</w:t>
      </w:r>
      <w:r>
        <w:rPr>
          <w:sz w:val="14"/>
          <w:szCs w:val="14"/>
        </w:rPr>
        <w:t>.</w:t>
      </w:r>
    </w:p>
    <w:p w:rsidR="00F66544" w:rsidRDefault="00F66544" w:rsidP="00F66544">
      <w:pPr>
        <w:rPr>
          <w:bCs/>
        </w:rPr>
      </w:pPr>
      <w:r>
        <w:rPr>
          <w:bCs/>
        </w:rPr>
        <w:br w:type="page"/>
      </w:r>
    </w:p>
    <w:p w:rsidR="00F66544" w:rsidRDefault="00F66544" w:rsidP="00F66544">
      <w:pPr>
        <w:shd w:val="clear" w:color="auto" w:fill="FFFFFF"/>
        <w:ind w:left="4820" w:right="6"/>
        <w:jc w:val="right"/>
      </w:pPr>
      <w:r>
        <w:lastRenderedPageBreak/>
        <w:t>Приложение 4</w:t>
      </w:r>
    </w:p>
    <w:p w:rsidR="00F66544" w:rsidRDefault="00F66544" w:rsidP="00F66544">
      <w:pPr>
        <w:shd w:val="clear" w:color="auto" w:fill="FFFFFF"/>
        <w:spacing w:before="40"/>
        <w:ind w:right="11"/>
        <w:jc w:val="right"/>
      </w:pPr>
      <w:r>
        <w:rPr>
          <w:bCs/>
          <w:color w:val="000000"/>
        </w:rPr>
        <w:t xml:space="preserve">к Условиям </w:t>
      </w:r>
      <w:r>
        <w:t xml:space="preserve">проведения </w:t>
      </w:r>
    </w:p>
    <w:p w:rsidR="00F66544" w:rsidRDefault="00F66544" w:rsidP="00F66544">
      <w:pPr>
        <w:shd w:val="clear" w:color="auto" w:fill="FFFFFF"/>
        <w:spacing w:before="40"/>
        <w:ind w:right="11"/>
        <w:jc w:val="right"/>
      </w:pPr>
      <w:r>
        <w:t>АО «ПЕРВОУРАЛЬСКБАНК» депозитных операций</w:t>
      </w:r>
    </w:p>
    <w:p w:rsidR="00F66544" w:rsidRDefault="00F66544" w:rsidP="00F66544">
      <w:pPr>
        <w:shd w:val="clear" w:color="auto" w:fill="FFFFFF"/>
        <w:spacing w:before="40"/>
        <w:ind w:right="11"/>
        <w:jc w:val="right"/>
      </w:pPr>
      <w:r>
        <w:t>с корпоративными клиентами</w:t>
      </w:r>
    </w:p>
    <w:p w:rsidR="00F66544" w:rsidRDefault="00F66544" w:rsidP="00F66544">
      <w:pPr>
        <w:ind w:firstLine="720"/>
        <w:jc w:val="both"/>
      </w:pPr>
    </w:p>
    <w:p w:rsidR="00F66544" w:rsidRDefault="00F66544" w:rsidP="00F66544">
      <w:pPr>
        <w:ind w:firstLine="720"/>
        <w:jc w:val="both"/>
      </w:pPr>
    </w:p>
    <w:p w:rsidR="00F66544" w:rsidRDefault="00F66544" w:rsidP="00F66544">
      <w:pPr>
        <w:rPr>
          <w:b/>
        </w:rPr>
      </w:pPr>
      <w:r>
        <w:rPr>
          <w:b/>
        </w:rPr>
        <w:t>ЗАЯВЛЕНИЕ № ___ ОТ «__» ________ 20__Г.</w:t>
      </w:r>
    </w:p>
    <w:p w:rsidR="00F66544" w:rsidRDefault="00F66544" w:rsidP="00F66544">
      <w:pPr>
        <w:spacing w:before="80"/>
        <w:rPr>
          <w:b/>
        </w:rPr>
      </w:pPr>
      <w:r>
        <w:rPr>
          <w:b/>
        </w:rPr>
        <w:t>О ПРОДЛЕНИИ СРОКА ДЕПОЗИТНОЙ СДЕЛКИ</w:t>
      </w:r>
    </w:p>
    <w:p w:rsidR="00F66544" w:rsidRDefault="00F66544" w:rsidP="00F66544">
      <w:pPr>
        <w:rPr>
          <w:b/>
        </w:rPr>
      </w:pPr>
    </w:p>
    <w:p w:rsidR="00F66544" w:rsidRDefault="00F66544" w:rsidP="00F66544">
      <w:pPr>
        <w:spacing w:line="264" w:lineRule="auto"/>
        <w:ind w:firstLine="720"/>
        <w:jc w:val="both"/>
      </w:pPr>
    </w:p>
    <w:p w:rsidR="00F66544" w:rsidRDefault="00F66544" w:rsidP="00F66544">
      <w:pPr>
        <w:spacing w:line="288" w:lineRule="auto"/>
      </w:pPr>
      <w:r>
        <w:t xml:space="preserve">Настоящим __________________________________________________(ИНН________________) </w:t>
      </w:r>
      <w:r>
        <w:br/>
        <w:t xml:space="preserve">в соответствии с условиями Генерального соглашения об общих условиях проведения </w:t>
      </w:r>
      <w:r>
        <w:br/>
        <w:t xml:space="preserve">депозитных  операций  №  ______ от  «___» __________________ 20__г., </w:t>
      </w:r>
    </w:p>
    <w:p w:rsidR="00F66544" w:rsidRPr="00766EB3" w:rsidRDefault="00F66544" w:rsidP="00F66544">
      <w:pPr>
        <w:spacing w:line="264" w:lineRule="auto"/>
        <w:jc w:val="both"/>
      </w:pPr>
      <w:r w:rsidRPr="00766EB3">
        <w:t>Заявлением № ____________ от «___» ________________ 20__г. на размещение депозита</w:t>
      </w:r>
    </w:p>
    <w:p w:rsidR="00F66544" w:rsidRPr="00766EB3" w:rsidRDefault="00F66544" w:rsidP="00F66544">
      <w:pPr>
        <w:spacing w:line="264" w:lineRule="auto"/>
        <w:jc w:val="both"/>
      </w:pPr>
      <w:r w:rsidRPr="00766EB3">
        <w:t>просит АО «ПЕРВОУРАЛЬСКБАНК» продлить срок депозитной сделки на следующих условиях:</w:t>
      </w:r>
    </w:p>
    <w:p w:rsidR="00F66544" w:rsidRPr="00766EB3" w:rsidRDefault="00F66544" w:rsidP="00F66544">
      <w:pPr>
        <w:pStyle w:val="a7"/>
        <w:numPr>
          <w:ilvl w:val="0"/>
          <w:numId w:val="1"/>
        </w:numPr>
        <w:tabs>
          <w:tab w:val="num" w:pos="284"/>
        </w:tabs>
        <w:spacing w:before="240" w:line="264" w:lineRule="auto"/>
        <w:ind w:firstLine="0"/>
        <w:jc w:val="both"/>
        <w:rPr>
          <w:i/>
        </w:rPr>
      </w:pPr>
      <w:r w:rsidRPr="00766EB3">
        <w:t>Установить срок продления</w:t>
      </w:r>
    </w:p>
    <w:p w:rsidR="00F66544" w:rsidRPr="00766EB3" w:rsidRDefault="00F66544" w:rsidP="00F66544">
      <w:pPr>
        <w:spacing w:line="264" w:lineRule="auto"/>
        <w:jc w:val="both"/>
        <w:rPr>
          <w:spacing w:val="-4"/>
        </w:rPr>
      </w:pPr>
      <w:r w:rsidRPr="00766EB3">
        <w:rPr>
          <w:spacing w:val="-4"/>
        </w:rPr>
        <w:t>с «__» __________ 20___г. по «__» __________ 20___г.  (включительно),</w:t>
      </w:r>
      <w:r>
        <w:rPr>
          <w:spacing w:val="-4"/>
        </w:rPr>
        <w:t xml:space="preserve"> что соответствует ___________.</w:t>
      </w:r>
    </w:p>
    <w:p w:rsidR="00F66544" w:rsidRPr="00766EB3" w:rsidRDefault="00F66544" w:rsidP="00F66544">
      <w:pPr>
        <w:spacing w:line="264" w:lineRule="auto"/>
        <w:jc w:val="both"/>
        <w:rPr>
          <w:i/>
        </w:rPr>
      </w:pPr>
      <w:r>
        <w:rPr>
          <w:i/>
        </w:rPr>
        <w:t xml:space="preserve">                                                                                                                                                  </w:t>
      </w:r>
      <w:r w:rsidRPr="00766EB3">
        <w:rPr>
          <w:i/>
        </w:rPr>
        <w:t>(кол-во дней)</w:t>
      </w:r>
    </w:p>
    <w:p w:rsidR="00F66544" w:rsidRPr="00766EB3" w:rsidRDefault="00F66544" w:rsidP="00F66544">
      <w:pPr>
        <w:pStyle w:val="a7"/>
        <w:numPr>
          <w:ilvl w:val="0"/>
          <w:numId w:val="1"/>
        </w:numPr>
        <w:tabs>
          <w:tab w:val="num" w:pos="284"/>
        </w:tabs>
        <w:spacing w:before="240" w:line="264" w:lineRule="auto"/>
        <w:ind w:left="0" w:firstLine="0"/>
        <w:jc w:val="both"/>
      </w:pPr>
      <w:r w:rsidRPr="00766EB3">
        <w:rPr>
          <w:spacing w:val="4"/>
        </w:rPr>
        <w:t xml:space="preserve">Проценты  по  депозиту  в  течение вышеуказанного  срока  начислять  по  ставке </w:t>
      </w:r>
      <w:r w:rsidRPr="00766EB3">
        <w:t>______(________________________) процентов годовых, начиная с «___» ___________ 20___г.</w:t>
      </w:r>
      <w:r w:rsidRPr="00766EB3">
        <w:rPr>
          <w:rStyle w:val="a5"/>
        </w:rPr>
        <w:footnoteReference w:id="2"/>
      </w:r>
    </w:p>
    <w:p w:rsidR="00F66544" w:rsidRPr="00766EB3" w:rsidRDefault="00F66544" w:rsidP="00F66544">
      <w:pPr>
        <w:suppressAutoHyphens/>
        <w:spacing w:before="120" w:line="264" w:lineRule="auto"/>
        <w:jc w:val="both"/>
        <w:rPr>
          <w:b/>
        </w:rPr>
      </w:pPr>
    </w:p>
    <w:p w:rsidR="00F66544" w:rsidRPr="00766EB3" w:rsidRDefault="00F66544" w:rsidP="00F66544">
      <w:pPr>
        <w:suppressAutoHyphens/>
        <w:spacing w:before="120" w:line="264" w:lineRule="auto"/>
        <w:jc w:val="both"/>
        <w:rPr>
          <w:b/>
        </w:rPr>
      </w:pPr>
      <w:r w:rsidRPr="00766EB3">
        <w:rPr>
          <w:b/>
        </w:rPr>
        <w:t>ОТ КЛИЕНТА:</w:t>
      </w:r>
    </w:p>
    <w:p w:rsidR="00F66544" w:rsidRPr="00766EB3" w:rsidRDefault="00F66544" w:rsidP="00F66544">
      <w:pPr>
        <w:suppressAutoHyphens/>
        <w:spacing w:before="240" w:line="264" w:lineRule="auto"/>
        <w:jc w:val="both"/>
      </w:pPr>
      <w:r w:rsidRPr="00766EB3">
        <w:t>________________________      ________________________      ________________________</w:t>
      </w:r>
    </w:p>
    <w:p w:rsidR="00F66544" w:rsidRPr="00766EB3" w:rsidRDefault="00F66544" w:rsidP="00F66544">
      <w:pPr>
        <w:shd w:val="clear" w:color="auto" w:fill="FFFFFF"/>
        <w:spacing w:line="264" w:lineRule="auto"/>
        <w:ind w:right="6"/>
        <w:jc w:val="both"/>
      </w:pPr>
      <w:r w:rsidRPr="00766EB3">
        <w:t xml:space="preserve">  (</w:t>
      </w:r>
      <w:proofErr w:type="gramStart"/>
      <w:r w:rsidRPr="00766EB3">
        <w:t xml:space="preserve">должность)   </w:t>
      </w:r>
      <w:proofErr w:type="gramEnd"/>
      <w:r w:rsidRPr="00766EB3">
        <w:t xml:space="preserve">                                                       (подпись)                                         (ФИО)</w:t>
      </w:r>
    </w:p>
    <w:p w:rsidR="00F66544" w:rsidRPr="00766EB3" w:rsidRDefault="00F66544" w:rsidP="00F66544">
      <w:pPr>
        <w:shd w:val="clear" w:color="auto" w:fill="FFFFFF"/>
        <w:spacing w:before="20"/>
        <w:ind w:right="6"/>
        <w:jc w:val="both"/>
      </w:pPr>
    </w:p>
    <w:p w:rsidR="00F66544" w:rsidRPr="00766EB3" w:rsidRDefault="00F66544" w:rsidP="00F66544">
      <w:pPr>
        <w:shd w:val="clear" w:color="auto" w:fill="FFFFFF"/>
        <w:spacing w:before="20"/>
        <w:ind w:right="6"/>
        <w:jc w:val="both"/>
      </w:pPr>
      <w:r w:rsidRPr="00766EB3">
        <w:t xml:space="preserve">                        М.П.     </w:t>
      </w:r>
    </w:p>
    <w:p w:rsidR="00F66544" w:rsidRPr="00766EB3" w:rsidRDefault="00F66544" w:rsidP="00F66544">
      <w:pPr>
        <w:jc w:val="both"/>
        <w:rPr>
          <w:b/>
          <w:i/>
          <w:u w:val="single"/>
        </w:rPr>
      </w:pPr>
      <w:r>
        <w:rPr>
          <w:b/>
          <w:i/>
          <w:u w:val="single"/>
        </w:rPr>
        <w:t>_________________________________________________________________________________________</w:t>
      </w:r>
    </w:p>
    <w:p w:rsidR="00F66544" w:rsidRDefault="00F66544" w:rsidP="00F66544">
      <w:pPr>
        <w:spacing w:before="80"/>
        <w:jc w:val="both"/>
        <w:rPr>
          <w:b/>
        </w:rPr>
      </w:pPr>
    </w:p>
    <w:p w:rsidR="00F66544" w:rsidRDefault="00F66544" w:rsidP="00F66544">
      <w:pPr>
        <w:spacing w:before="80"/>
        <w:jc w:val="both"/>
        <w:rPr>
          <w:b/>
        </w:rPr>
      </w:pPr>
    </w:p>
    <w:p w:rsidR="00F66544" w:rsidRPr="00766EB3" w:rsidRDefault="00F66544" w:rsidP="00F66544">
      <w:pPr>
        <w:spacing w:before="80"/>
        <w:jc w:val="both"/>
        <w:rPr>
          <w:b/>
        </w:rPr>
      </w:pPr>
      <w:r w:rsidRPr="00766EB3">
        <w:rPr>
          <w:b/>
        </w:rPr>
        <w:t>ОТ БАНКА:</w:t>
      </w:r>
    </w:p>
    <w:p w:rsidR="00F66544" w:rsidRPr="00766EB3" w:rsidRDefault="00F66544" w:rsidP="00F66544">
      <w:pPr>
        <w:jc w:val="both"/>
      </w:pPr>
    </w:p>
    <w:p w:rsidR="00F66544" w:rsidRPr="00766EB3" w:rsidRDefault="00F66544" w:rsidP="00F66544">
      <w:pPr>
        <w:spacing w:line="264" w:lineRule="auto"/>
      </w:pPr>
      <w:r w:rsidRPr="00766EB3">
        <w:t xml:space="preserve">Настоящим АО «ПЕРВОУРАЛЬСКБАНК»  </w:t>
      </w:r>
      <w:r w:rsidRPr="00766EB3">
        <w:rPr>
          <w:spacing w:val="4"/>
        </w:rPr>
        <w:t xml:space="preserve">сообщает  о   своем  согласии   продлить   срок   депозитной   сделки, </w:t>
      </w:r>
      <w:r>
        <w:rPr>
          <w:spacing w:val="4"/>
        </w:rPr>
        <w:t xml:space="preserve">заключенной </w:t>
      </w:r>
      <w:r w:rsidRPr="00766EB3">
        <w:rPr>
          <w:spacing w:val="4"/>
        </w:rPr>
        <w:t>с</w:t>
      </w:r>
      <w:r w:rsidRPr="00766EB3">
        <w:t xml:space="preserve"> _____________________________________________</w:t>
      </w:r>
      <w:r>
        <w:t>__________</w:t>
      </w:r>
      <w:r w:rsidRPr="00766EB3">
        <w:t>___(ИНН________________),</w:t>
      </w:r>
      <w:r w:rsidRPr="00766EB3">
        <w:br/>
      </w:r>
      <w:r w:rsidRPr="00766EB3">
        <w:rPr>
          <w:spacing w:val="4"/>
        </w:rPr>
        <w:t>на    условиях,  изложенных  в  Заявлении  о  продлении  срока  депозитной</w:t>
      </w:r>
      <w:r w:rsidRPr="00766EB3">
        <w:t xml:space="preserve"> </w:t>
      </w:r>
      <w:r w:rsidRPr="00766EB3">
        <w:br/>
        <w:t>сделки № _____________ от «___» _____________ 20___г.</w:t>
      </w:r>
    </w:p>
    <w:p w:rsidR="00F66544" w:rsidRPr="00766EB3" w:rsidRDefault="00F66544" w:rsidP="00F66544">
      <w:pPr>
        <w:ind w:firstLine="720"/>
      </w:pPr>
    </w:p>
    <w:p w:rsidR="00F66544" w:rsidRPr="00766EB3" w:rsidRDefault="00F66544" w:rsidP="00F66544">
      <w:pPr>
        <w:jc w:val="both"/>
      </w:pPr>
    </w:p>
    <w:p w:rsidR="00F66544" w:rsidRPr="00766EB3" w:rsidRDefault="00F66544" w:rsidP="00F66544">
      <w:pPr>
        <w:suppressAutoHyphens/>
        <w:spacing w:before="120"/>
        <w:jc w:val="both"/>
        <w:rPr>
          <w:b/>
        </w:rPr>
      </w:pPr>
      <w:r w:rsidRPr="00766EB3">
        <w:rPr>
          <w:b/>
        </w:rPr>
        <w:t>ОТ БАНКА:</w:t>
      </w:r>
    </w:p>
    <w:p w:rsidR="00F66544" w:rsidRPr="00766EB3" w:rsidRDefault="00F66544" w:rsidP="00F66544">
      <w:pPr>
        <w:suppressAutoHyphens/>
        <w:spacing w:before="240"/>
        <w:jc w:val="both"/>
      </w:pPr>
      <w:r w:rsidRPr="00766EB3">
        <w:t>________________________      ________________________      ________________________</w:t>
      </w:r>
    </w:p>
    <w:p w:rsidR="00F66544" w:rsidRPr="00766EB3" w:rsidRDefault="00F66544" w:rsidP="00F66544">
      <w:pPr>
        <w:shd w:val="clear" w:color="auto" w:fill="FFFFFF"/>
        <w:ind w:right="6"/>
        <w:jc w:val="both"/>
      </w:pPr>
      <w:r w:rsidRPr="00766EB3">
        <w:t xml:space="preserve">  (</w:t>
      </w:r>
      <w:proofErr w:type="gramStart"/>
      <w:r w:rsidRPr="00766EB3">
        <w:t xml:space="preserve">должность)   </w:t>
      </w:r>
      <w:proofErr w:type="gramEnd"/>
      <w:r w:rsidRPr="00766EB3">
        <w:t xml:space="preserve">                                                       (подпись)                                 (ФИО)</w:t>
      </w:r>
    </w:p>
    <w:p w:rsidR="00F66544" w:rsidRPr="00766EB3" w:rsidRDefault="00F66544" w:rsidP="00F66544">
      <w:pPr>
        <w:shd w:val="clear" w:color="auto" w:fill="FFFFFF"/>
        <w:spacing w:before="20"/>
        <w:ind w:right="6"/>
        <w:jc w:val="both"/>
      </w:pPr>
    </w:p>
    <w:p w:rsidR="00F66544" w:rsidRPr="00766EB3" w:rsidRDefault="00F66544" w:rsidP="00F66544">
      <w:pPr>
        <w:shd w:val="clear" w:color="auto" w:fill="FFFFFF"/>
        <w:spacing w:before="20"/>
        <w:ind w:right="6"/>
        <w:jc w:val="both"/>
      </w:pPr>
      <w:r w:rsidRPr="00766EB3">
        <w:t xml:space="preserve">                        М.П.     </w:t>
      </w:r>
    </w:p>
    <w:p w:rsidR="00F66544" w:rsidRDefault="00F66544" w:rsidP="00F66544">
      <w:pPr>
        <w:ind w:right="-1"/>
        <w:rPr>
          <w:b/>
          <w:sz w:val="10"/>
          <w:szCs w:val="10"/>
        </w:rPr>
      </w:pPr>
    </w:p>
    <w:p w:rsidR="00F66544" w:rsidRDefault="00F66544" w:rsidP="00F66544">
      <w:pPr>
        <w:ind w:right="-1"/>
        <w:rPr>
          <w:b/>
          <w:sz w:val="10"/>
          <w:szCs w:val="10"/>
        </w:rPr>
      </w:pPr>
    </w:p>
    <w:p w:rsidR="00F66544" w:rsidRDefault="00F66544" w:rsidP="00F66544">
      <w:pPr>
        <w:ind w:left="142"/>
        <w:jc w:val="right"/>
        <w:rPr>
          <w:szCs w:val="21"/>
        </w:rPr>
      </w:pPr>
    </w:p>
    <w:p w:rsidR="00F66544" w:rsidRDefault="00F66544" w:rsidP="00F66544">
      <w:pPr>
        <w:ind w:left="142"/>
        <w:jc w:val="right"/>
        <w:rPr>
          <w:szCs w:val="21"/>
        </w:rPr>
      </w:pPr>
    </w:p>
    <w:p w:rsidR="00F66544" w:rsidRDefault="00F66544" w:rsidP="00F66544">
      <w:pPr>
        <w:ind w:left="142"/>
        <w:jc w:val="right"/>
        <w:rPr>
          <w:szCs w:val="21"/>
        </w:rPr>
      </w:pPr>
    </w:p>
    <w:p w:rsidR="00F66544" w:rsidRDefault="00F66544" w:rsidP="00F66544">
      <w:pPr>
        <w:ind w:left="142"/>
        <w:jc w:val="right"/>
        <w:rPr>
          <w:szCs w:val="21"/>
        </w:rPr>
      </w:pPr>
    </w:p>
    <w:p w:rsidR="00F66544" w:rsidRDefault="00F66544" w:rsidP="00F66544">
      <w:pPr>
        <w:ind w:left="142"/>
        <w:jc w:val="right"/>
        <w:rPr>
          <w:szCs w:val="21"/>
        </w:rPr>
      </w:pPr>
    </w:p>
    <w:p w:rsidR="00F66544" w:rsidRDefault="00F66544" w:rsidP="00F66544">
      <w:pPr>
        <w:ind w:left="142"/>
        <w:jc w:val="right"/>
        <w:rPr>
          <w:szCs w:val="21"/>
        </w:rPr>
      </w:pPr>
    </w:p>
    <w:p w:rsidR="00F66544" w:rsidRDefault="00F66544" w:rsidP="00F66544">
      <w:pPr>
        <w:ind w:left="142"/>
        <w:jc w:val="right"/>
        <w:rPr>
          <w:szCs w:val="21"/>
        </w:rPr>
      </w:pPr>
    </w:p>
    <w:p w:rsidR="00F66544" w:rsidRDefault="00F66544" w:rsidP="00F66544">
      <w:pPr>
        <w:ind w:left="142"/>
        <w:jc w:val="right"/>
        <w:rPr>
          <w:szCs w:val="21"/>
        </w:rPr>
      </w:pPr>
    </w:p>
    <w:p w:rsidR="00F66544" w:rsidRPr="009F48F9" w:rsidRDefault="00F66544" w:rsidP="00F66544">
      <w:pPr>
        <w:ind w:left="142"/>
        <w:jc w:val="right"/>
        <w:rPr>
          <w:szCs w:val="21"/>
        </w:rPr>
      </w:pPr>
    </w:p>
    <w:p w:rsidR="00F66544" w:rsidRDefault="00F66544" w:rsidP="00F66544">
      <w:pPr>
        <w:shd w:val="clear" w:color="auto" w:fill="FFFFFF"/>
        <w:ind w:left="4820" w:right="6"/>
        <w:jc w:val="right"/>
      </w:pPr>
    </w:p>
    <w:p w:rsidR="00F66544" w:rsidRDefault="00F66544" w:rsidP="00F66544">
      <w:pPr>
        <w:shd w:val="clear" w:color="auto" w:fill="FFFFFF"/>
        <w:ind w:left="4820" w:right="6"/>
        <w:jc w:val="right"/>
      </w:pPr>
    </w:p>
    <w:p w:rsidR="00F66544" w:rsidRPr="00706707" w:rsidRDefault="00F66544" w:rsidP="00F66544">
      <w:pPr>
        <w:shd w:val="clear" w:color="auto" w:fill="FFFFFF"/>
        <w:ind w:left="4820" w:right="6"/>
        <w:jc w:val="right"/>
      </w:pPr>
      <w:bookmarkStart w:id="0" w:name="_GoBack"/>
      <w:bookmarkEnd w:id="0"/>
      <w:r w:rsidRPr="00706707">
        <w:lastRenderedPageBreak/>
        <w:t>Приложение</w:t>
      </w:r>
      <w:r>
        <w:t xml:space="preserve"> 5</w:t>
      </w:r>
    </w:p>
    <w:p w:rsidR="00F66544" w:rsidRDefault="00F66544" w:rsidP="00F66544">
      <w:pPr>
        <w:shd w:val="clear" w:color="auto" w:fill="FFFFFF"/>
        <w:spacing w:before="40"/>
        <w:ind w:left="720" w:right="11"/>
        <w:jc w:val="right"/>
      </w:pPr>
      <w:r w:rsidRPr="003A56E5">
        <w:rPr>
          <w:bCs/>
          <w:color w:val="000000"/>
        </w:rPr>
        <w:t xml:space="preserve">к </w:t>
      </w:r>
      <w:r>
        <w:rPr>
          <w:bCs/>
          <w:color w:val="000000"/>
        </w:rPr>
        <w:t xml:space="preserve">Условиям </w:t>
      </w:r>
      <w:r w:rsidRPr="00E17C47">
        <w:t xml:space="preserve">проведения </w:t>
      </w:r>
    </w:p>
    <w:p w:rsidR="00F66544" w:rsidRPr="009F48F9" w:rsidRDefault="00F66544" w:rsidP="00F66544">
      <w:pPr>
        <w:shd w:val="clear" w:color="auto" w:fill="FFFFFF"/>
        <w:spacing w:before="40"/>
        <w:ind w:left="720" w:right="11"/>
        <w:jc w:val="right"/>
      </w:pPr>
      <w:r w:rsidRPr="009F48F9">
        <w:t>АО «ПЕРВОУРАЛЬСКБАНК» депозитных операций</w:t>
      </w:r>
    </w:p>
    <w:p w:rsidR="00F66544" w:rsidRPr="009F48F9" w:rsidRDefault="00F66544" w:rsidP="00F66544">
      <w:pPr>
        <w:shd w:val="clear" w:color="auto" w:fill="FFFFFF"/>
        <w:spacing w:before="40"/>
        <w:ind w:left="720" w:right="11"/>
        <w:jc w:val="right"/>
      </w:pPr>
      <w:r w:rsidRPr="009F48F9">
        <w:t>с корпоративными клиентами</w:t>
      </w:r>
    </w:p>
    <w:p w:rsidR="00F66544" w:rsidRPr="009F48F9" w:rsidRDefault="00F66544" w:rsidP="00F66544">
      <w:pPr>
        <w:shd w:val="clear" w:color="auto" w:fill="FFFFFF"/>
        <w:ind w:left="5823" w:right="6"/>
        <w:rPr>
          <w:bCs/>
          <w:iCs/>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rPr>
      </w:pPr>
      <w:r w:rsidRPr="00706707">
        <w:rPr>
          <w:b/>
        </w:rPr>
        <w:t>ЗАЯВЛЕНИЕ № ___ ОТ «__»</w:t>
      </w:r>
      <w:r>
        <w:rPr>
          <w:b/>
        </w:rPr>
        <w:t xml:space="preserve"> </w:t>
      </w:r>
      <w:r w:rsidRPr="00706707">
        <w:rPr>
          <w:b/>
        </w:rPr>
        <w:t>_______ 20__Г.</w:t>
      </w:r>
    </w:p>
    <w:p w:rsidR="00F66544" w:rsidRPr="00706707" w:rsidRDefault="00F66544" w:rsidP="00F66544">
      <w:pPr>
        <w:spacing w:before="80"/>
        <w:rPr>
          <w:b/>
        </w:rPr>
      </w:pPr>
      <w:r w:rsidRPr="00706707">
        <w:rPr>
          <w:b/>
        </w:rPr>
        <w:t>ОБ ИЗМЕНЕНИИ РЕКВИЗИТОВ ДЛЯ ВОЗВРАТА ДЕПОЗИТА</w:t>
      </w:r>
    </w:p>
    <w:p w:rsidR="00F66544" w:rsidRPr="00706707" w:rsidRDefault="00F66544" w:rsidP="00F66544">
      <w:pPr>
        <w:spacing w:before="80"/>
        <w:rPr>
          <w:b/>
        </w:rPr>
      </w:pPr>
      <w:r w:rsidRPr="00706707">
        <w:rPr>
          <w:b/>
        </w:rPr>
        <w:t>И УПЛАТЫ НАЧИСЛЕННЫХ ПРОЦЕНТОВ</w:t>
      </w:r>
    </w:p>
    <w:p w:rsidR="00F66544" w:rsidRPr="00706707" w:rsidRDefault="00F66544" w:rsidP="00F66544">
      <w:pPr>
        <w:spacing w:before="60"/>
        <w:rPr>
          <w:bCs/>
        </w:rPr>
      </w:pPr>
    </w:p>
    <w:p w:rsidR="00F66544" w:rsidRPr="00706707" w:rsidRDefault="00F66544" w:rsidP="00F66544">
      <w:pPr>
        <w:spacing w:before="60"/>
        <w:rPr>
          <w:bCs/>
        </w:rPr>
      </w:pPr>
    </w:p>
    <w:p w:rsidR="00F66544" w:rsidRPr="00706707" w:rsidRDefault="00F66544" w:rsidP="00F66544">
      <w:pPr>
        <w:spacing w:before="60"/>
        <w:rPr>
          <w:bCs/>
        </w:rPr>
      </w:pPr>
    </w:p>
    <w:p w:rsidR="00F66544" w:rsidRPr="00706707" w:rsidRDefault="00F66544" w:rsidP="00F66544">
      <w:pPr>
        <w:spacing w:line="288" w:lineRule="auto"/>
      </w:pPr>
      <w:r w:rsidRPr="00706707">
        <w:t xml:space="preserve">Настоящим _______________________________________________________(ИНН________________) </w:t>
      </w:r>
      <w:r w:rsidRPr="00706707">
        <w:br/>
        <w:t xml:space="preserve">в соответствии с условиями Генерального соглашения об общих условиях проведения депозитных операций № ________________________  от  «___» ________________ 20__г. просит </w:t>
      </w:r>
      <w:r>
        <w:t xml:space="preserve">АО «ПЕРВОУРАЛЬСКБАНК» </w:t>
      </w:r>
      <w:r w:rsidRPr="00706707">
        <w:t xml:space="preserve">по </w:t>
      </w:r>
      <w:r w:rsidRPr="00706707">
        <w:rPr>
          <w:bCs/>
        </w:rPr>
        <w:t xml:space="preserve">депозитной  сделке, заключенной на основании Заявления № ______ от «___» ____________ 20__г. на размещение депозита изменить реквизиты для возврата депозита, размещенного на счете по депозиту № ____________________________ в </w:t>
      </w:r>
      <w:r>
        <w:rPr>
          <w:bCs/>
        </w:rPr>
        <w:t>АО «ПЕРВОУРАЛЬСКБАНК»</w:t>
      </w:r>
      <w:r w:rsidRPr="00706707">
        <w:rPr>
          <w:bCs/>
        </w:rPr>
        <w:t xml:space="preserve"> и уплаты начисленных процентов.</w:t>
      </w:r>
    </w:p>
    <w:p w:rsidR="00F66544" w:rsidRPr="00706707" w:rsidRDefault="00F66544" w:rsidP="00F66544">
      <w:pPr>
        <w:spacing w:before="240" w:line="264" w:lineRule="auto"/>
        <w:rPr>
          <w:bCs/>
        </w:rPr>
      </w:pPr>
      <w:r w:rsidRPr="00706707">
        <w:rPr>
          <w:bCs/>
        </w:rPr>
        <w:t>Сумму депозита</w:t>
      </w:r>
      <w:r>
        <w:rPr>
          <w:bCs/>
        </w:rPr>
        <w:t xml:space="preserve"> и н</w:t>
      </w:r>
      <w:r w:rsidRPr="00706707">
        <w:rPr>
          <w:bCs/>
        </w:rPr>
        <w:t>ачисленные проценты на сумму депозита просим перечислить</w:t>
      </w:r>
      <w:r w:rsidRPr="00706707">
        <w:t>:</w:t>
      </w:r>
    </w:p>
    <w:p w:rsidR="00F66544" w:rsidRPr="00706707" w:rsidRDefault="00F66544" w:rsidP="00F66544">
      <w:pPr>
        <w:numPr>
          <w:ilvl w:val="1"/>
          <w:numId w:val="2"/>
        </w:numPr>
        <w:tabs>
          <w:tab w:val="num" w:pos="426"/>
        </w:tabs>
        <w:suppressAutoHyphens/>
        <w:autoSpaceDE/>
        <w:adjustRightInd/>
        <w:spacing w:before="120" w:line="264" w:lineRule="auto"/>
        <w:ind w:left="0" w:firstLine="0"/>
        <w:rPr>
          <w:bCs/>
        </w:rPr>
      </w:pPr>
      <w:r w:rsidRPr="00706707">
        <w:rPr>
          <w:bCs/>
        </w:rPr>
        <w:t xml:space="preserve">на банковский счет, открытый </w:t>
      </w:r>
      <w:r>
        <w:rPr>
          <w:bCs/>
        </w:rPr>
        <w:t>АО «ПЕРВОУРАЛЬСКБАНК»</w:t>
      </w:r>
      <w:r w:rsidRPr="00706707">
        <w:rPr>
          <w:bCs/>
        </w:rPr>
        <w:t xml:space="preserve"> № ________________________________</w:t>
      </w:r>
    </w:p>
    <w:p w:rsidR="00F66544" w:rsidRPr="00706707" w:rsidRDefault="00F66544" w:rsidP="00F66544">
      <w:pPr>
        <w:numPr>
          <w:ilvl w:val="1"/>
          <w:numId w:val="2"/>
        </w:numPr>
        <w:tabs>
          <w:tab w:val="num" w:pos="426"/>
        </w:tabs>
        <w:suppressAutoHyphens/>
        <w:autoSpaceDE/>
        <w:adjustRightInd/>
        <w:spacing w:before="120" w:line="264" w:lineRule="auto"/>
        <w:ind w:left="0" w:firstLine="0"/>
        <w:rPr>
          <w:bCs/>
        </w:rPr>
      </w:pPr>
      <w:r w:rsidRPr="00706707">
        <w:rPr>
          <w:bCs/>
        </w:rPr>
        <w:t>на банковский счет № ____________________________________, открытый в ином банке, по следующим реквизитам: _________________________________________________________________</w:t>
      </w:r>
    </w:p>
    <w:p w:rsidR="00F66544" w:rsidRPr="00706707" w:rsidRDefault="00F66544" w:rsidP="00F66544">
      <w:pPr>
        <w:tabs>
          <w:tab w:val="num" w:pos="284"/>
        </w:tabs>
        <w:spacing w:line="264" w:lineRule="auto"/>
        <w:rPr>
          <w:i/>
          <w:iCs/>
          <w:sz w:val="14"/>
          <w:szCs w:val="14"/>
        </w:rPr>
      </w:pPr>
      <w:r w:rsidRPr="00706707">
        <w:tab/>
      </w:r>
      <w:r w:rsidRPr="00706707">
        <w:tab/>
      </w:r>
      <w:r w:rsidRPr="00706707">
        <w:tab/>
      </w:r>
      <w:r w:rsidRPr="00706707">
        <w:tab/>
      </w:r>
      <w:r w:rsidRPr="00706707">
        <w:tab/>
      </w:r>
      <w:r w:rsidRPr="00706707">
        <w:tab/>
      </w:r>
      <w:r w:rsidRPr="00706707">
        <w:rPr>
          <w:sz w:val="14"/>
          <w:szCs w:val="14"/>
        </w:rPr>
        <w:tab/>
      </w:r>
      <w:r w:rsidRPr="00706707">
        <w:rPr>
          <w:i/>
          <w:sz w:val="12"/>
          <w:szCs w:val="12"/>
        </w:rPr>
        <w:t xml:space="preserve">        (наименование и реквизиты иного банка)</w:t>
      </w:r>
    </w:p>
    <w:p w:rsidR="00F66544" w:rsidRPr="00706707" w:rsidRDefault="00F66544" w:rsidP="00F66544">
      <w:pPr>
        <w:shd w:val="clear" w:color="auto" w:fill="FFFFFF"/>
        <w:tabs>
          <w:tab w:val="num" w:pos="284"/>
        </w:tabs>
        <w:spacing w:before="40"/>
        <w:ind w:right="11"/>
      </w:pPr>
    </w:p>
    <w:p w:rsidR="00F66544" w:rsidRPr="00706707" w:rsidRDefault="00F66544" w:rsidP="00F66544">
      <w:pPr>
        <w:shd w:val="clear" w:color="auto" w:fill="FFFFFF"/>
        <w:tabs>
          <w:tab w:val="num" w:pos="284"/>
        </w:tabs>
        <w:spacing w:before="40"/>
        <w:ind w:right="11"/>
      </w:pPr>
    </w:p>
    <w:p w:rsidR="00F66544" w:rsidRPr="00706707" w:rsidRDefault="00F66544" w:rsidP="00F66544">
      <w:pPr>
        <w:shd w:val="clear" w:color="auto" w:fill="FFFFFF"/>
        <w:tabs>
          <w:tab w:val="num" w:pos="284"/>
        </w:tabs>
        <w:spacing w:before="40"/>
        <w:ind w:right="11"/>
      </w:pPr>
    </w:p>
    <w:p w:rsidR="00F66544" w:rsidRPr="00706707" w:rsidRDefault="00F66544" w:rsidP="00F66544">
      <w:pPr>
        <w:suppressAutoHyphens/>
        <w:spacing w:before="120"/>
        <w:rPr>
          <w:b/>
        </w:rPr>
      </w:pPr>
      <w:r w:rsidRPr="00706707">
        <w:rPr>
          <w:b/>
        </w:rPr>
        <w:t>ОТ КЛИЕНТА:</w:t>
      </w:r>
    </w:p>
    <w:p w:rsidR="00F66544" w:rsidRPr="00706707" w:rsidRDefault="00F66544" w:rsidP="00F66544">
      <w:pPr>
        <w:suppressAutoHyphens/>
        <w:spacing w:before="240"/>
        <w:rPr>
          <w:sz w:val="22"/>
          <w:szCs w:val="22"/>
        </w:rPr>
      </w:pPr>
      <w:r w:rsidRPr="00706707">
        <w:rPr>
          <w:sz w:val="22"/>
          <w:szCs w:val="22"/>
        </w:rPr>
        <w:t>________________________      ________________________      ________________________</w:t>
      </w:r>
    </w:p>
    <w:p w:rsidR="00F66544" w:rsidRPr="00706707" w:rsidRDefault="00F66544" w:rsidP="00F66544">
      <w:pPr>
        <w:shd w:val="clear" w:color="auto" w:fill="FFFFFF"/>
        <w:ind w:right="6"/>
        <w:rPr>
          <w:sz w:val="16"/>
          <w:szCs w:val="16"/>
        </w:rPr>
      </w:pPr>
      <w:r w:rsidRPr="00706707">
        <w:rPr>
          <w:sz w:val="16"/>
          <w:szCs w:val="16"/>
        </w:rPr>
        <w:t xml:space="preserve">                  (</w:t>
      </w:r>
      <w:proofErr w:type="gramStart"/>
      <w:r w:rsidRPr="00706707">
        <w:rPr>
          <w:sz w:val="16"/>
          <w:szCs w:val="16"/>
        </w:rPr>
        <w:t xml:space="preserve">должность)   </w:t>
      </w:r>
      <w:proofErr w:type="gramEnd"/>
      <w:r w:rsidRPr="00706707">
        <w:rPr>
          <w:sz w:val="16"/>
          <w:szCs w:val="16"/>
        </w:rPr>
        <w:t xml:space="preserve">                                                    (подпись)                                                                (ФИО)</w:t>
      </w:r>
    </w:p>
    <w:p w:rsidR="00F66544" w:rsidRPr="00706707" w:rsidRDefault="00F66544" w:rsidP="00F66544">
      <w:pPr>
        <w:shd w:val="clear" w:color="auto" w:fill="FFFFFF"/>
        <w:spacing w:before="20"/>
        <w:ind w:right="6"/>
        <w:rPr>
          <w:sz w:val="16"/>
          <w:szCs w:val="16"/>
        </w:rPr>
      </w:pPr>
    </w:p>
    <w:p w:rsidR="00F66544" w:rsidRPr="00706707" w:rsidRDefault="00F66544" w:rsidP="00F66544">
      <w:pPr>
        <w:shd w:val="clear" w:color="auto" w:fill="FFFFFF"/>
        <w:spacing w:before="20"/>
        <w:ind w:right="6"/>
        <w:rPr>
          <w:sz w:val="16"/>
          <w:szCs w:val="16"/>
        </w:rPr>
      </w:pPr>
      <w:r w:rsidRPr="00706707">
        <w:rPr>
          <w:sz w:val="16"/>
          <w:szCs w:val="16"/>
        </w:rPr>
        <w:t xml:space="preserve">                        М.П.</w:t>
      </w:r>
      <w:r w:rsidRPr="00706707">
        <w:t xml:space="preserve">    </w:t>
      </w:r>
      <w:r w:rsidRPr="00706707">
        <w:rPr>
          <w:sz w:val="14"/>
          <w:szCs w:val="14"/>
        </w:rPr>
        <w:t xml:space="preserve"> </w:t>
      </w:r>
    </w:p>
    <w:p w:rsidR="00F66544" w:rsidRPr="00706707" w:rsidRDefault="00F66544" w:rsidP="00F66544">
      <w:pPr>
        <w:widowControl/>
        <w:autoSpaceDE/>
        <w:adjustRightInd/>
      </w:pPr>
    </w:p>
    <w:p w:rsidR="00F66544" w:rsidRPr="00706707" w:rsidRDefault="00F66544" w:rsidP="00F66544">
      <w:pPr>
        <w:widowControl/>
        <w:autoSpaceDE/>
        <w:adjustRightInd/>
      </w:pPr>
      <w:r w:rsidRPr="00706707">
        <w:br w:type="page"/>
      </w:r>
    </w:p>
    <w:p w:rsidR="00F66544" w:rsidRPr="00706707" w:rsidRDefault="00F66544" w:rsidP="00F66544">
      <w:pPr>
        <w:shd w:val="clear" w:color="auto" w:fill="FFFFFF"/>
        <w:ind w:left="4820" w:right="6"/>
        <w:jc w:val="right"/>
      </w:pPr>
      <w:r w:rsidRPr="00706707">
        <w:lastRenderedPageBreak/>
        <w:t xml:space="preserve">Приложение </w:t>
      </w:r>
      <w:r>
        <w:t>6</w:t>
      </w:r>
    </w:p>
    <w:p w:rsidR="00F66544" w:rsidRDefault="00F66544" w:rsidP="00F66544">
      <w:pPr>
        <w:shd w:val="clear" w:color="auto" w:fill="FFFFFF"/>
        <w:spacing w:before="40"/>
        <w:ind w:left="720" w:right="11"/>
        <w:jc w:val="right"/>
      </w:pPr>
      <w:r w:rsidRPr="003A56E5">
        <w:rPr>
          <w:bCs/>
          <w:color w:val="000000"/>
        </w:rPr>
        <w:t xml:space="preserve">к </w:t>
      </w:r>
      <w:r>
        <w:rPr>
          <w:bCs/>
          <w:color w:val="000000"/>
        </w:rPr>
        <w:t xml:space="preserve">Условиям </w:t>
      </w:r>
      <w:r w:rsidRPr="00E17C47">
        <w:t xml:space="preserve">проведения </w:t>
      </w:r>
    </w:p>
    <w:p w:rsidR="00F66544" w:rsidRDefault="00F66544" w:rsidP="00F66544">
      <w:pPr>
        <w:shd w:val="clear" w:color="auto" w:fill="FFFFFF"/>
        <w:spacing w:before="40"/>
        <w:ind w:left="720" w:right="11"/>
        <w:jc w:val="right"/>
        <w:rPr>
          <w:b/>
        </w:rPr>
      </w:pPr>
      <w:r w:rsidRPr="00FB6005">
        <w:rPr>
          <w:b/>
        </w:rPr>
        <w:t>АО «ПЕРВОУРАЛЬСКБАНК»</w:t>
      </w:r>
      <w:r>
        <w:rPr>
          <w:b/>
        </w:rPr>
        <w:t xml:space="preserve"> депозитных операций</w:t>
      </w:r>
    </w:p>
    <w:p w:rsidR="00F66544" w:rsidRPr="00706707" w:rsidRDefault="00F66544" w:rsidP="00F66544">
      <w:pPr>
        <w:jc w:val="right"/>
        <w:rPr>
          <w:b/>
          <w:bCs/>
          <w:sz w:val="22"/>
          <w:szCs w:val="22"/>
        </w:rPr>
      </w:pPr>
      <w:r>
        <w:rPr>
          <w:b/>
        </w:rPr>
        <w:t>с корпоративными клиентами</w:t>
      </w:r>
      <w:r w:rsidRPr="00706707" w:rsidDel="00262ADB">
        <w:t xml:space="preserve"> </w:t>
      </w:r>
    </w:p>
    <w:p w:rsidR="00F66544" w:rsidRPr="00706707" w:rsidRDefault="00F66544" w:rsidP="00F66544">
      <w:pPr>
        <w:jc w:val="right"/>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rPr>
      </w:pPr>
      <w:r w:rsidRPr="00706707">
        <w:rPr>
          <w:b/>
        </w:rPr>
        <w:t>ЗАЯВЛЕНИЕ № ___ ОТ «__»</w:t>
      </w:r>
      <w:r>
        <w:rPr>
          <w:b/>
        </w:rPr>
        <w:t xml:space="preserve"> __</w:t>
      </w:r>
      <w:r w:rsidRPr="00706707">
        <w:rPr>
          <w:b/>
        </w:rPr>
        <w:t>________ 20__Г.</w:t>
      </w:r>
    </w:p>
    <w:p w:rsidR="00F66544" w:rsidRPr="00706707" w:rsidRDefault="00F66544" w:rsidP="00F66544">
      <w:pPr>
        <w:spacing w:before="80"/>
        <w:rPr>
          <w:b/>
        </w:rPr>
      </w:pPr>
      <w:r w:rsidRPr="00706707">
        <w:rPr>
          <w:b/>
        </w:rPr>
        <w:t>О ЧАСТИЧНОМ ДОСРОЧНОМ ВОСТРЕБОВАНИИ ДЕПОЗИТА</w:t>
      </w:r>
    </w:p>
    <w:p w:rsidR="00F66544" w:rsidRPr="00706707" w:rsidRDefault="00F66544" w:rsidP="00F66544">
      <w:pPr>
        <w:spacing w:before="60"/>
        <w:jc w:val="center"/>
        <w:rPr>
          <w:bCs/>
          <w:sz w:val="10"/>
          <w:szCs w:val="10"/>
        </w:rPr>
      </w:pPr>
    </w:p>
    <w:p w:rsidR="00F66544" w:rsidRPr="00706707" w:rsidRDefault="00F66544" w:rsidP="00F66544">
      <w:pPr>
        <w:spacing w:before="60"/>
        <w:jc w:val="center"/>
        <w:rPr>
          <w:bCs/>
          <w:sz w:val="10"/>
          <w:szCs w:val="10"/>
        </w:rPr>
      </w:pPr>
    </w:p>
    <w:p w:rsidR="00F66544" w:rsidRPr="00706707" w:rsidRDefault="00F66544" w:rsidP="00F66544">
      <w:pPr>
        <w:spacing w:before="60"/>
        <w:jc w:val="center"/>
        <w:rPr>
          <w:bCs/>
          <w:sz w:val="10"/>
          <w:szCs w:val="10"/>
        </w:rPr>
      </w:pPr>
    </w:p>
    <w:p w:rsidR="00F66544" w:rsidRPr="00706707" w:rsidRDefault="00F66544" w:rsidP="00F66544">
      <w:pPr>
        <w:spacing w:before="60"/>
        <w:jc w:val="center"/>
        <w:rPr>
          <w:bCs/>
          <w:sz w:val="10"/>
          <w:szCs w:val="10"/>
        </w:rPr>
      </w:pPr>
    </w:p>
    <w:p w:rsidR="00F66544" w:rsidRPr="00706707" w:rsidRDefault="00F66544" w:rsidP="00F66544">
      <w:pPr>
        <w:spacing w:line="288" w:lineRule="auto"/>
      </w:pPr>
      <w:r w:rsidRPr="00706707">
        <w:t xml:space="preserve">Настоящим ________________________________________________________(ИНН________________) </w:t>
      </w:r>
      <w:r w:rsidRPr="00706707">
        <w:br/>
      </w:r>
      <w:r w:rsidRPr="00706707">
        <w:rPr>
          <w:spacing w:val="4"/>
        </w:rPr>
        <w:t>в соответствии с условиями Генерального соглашения об общих условиях проведения депозитных</w:t>
      </w:r>
      <w:r w:rsidRPr="00706707">
        <w:t xml:space="preserve"> операций № ____________  от  «___» ________________ 20__г. просит </w:t>
      </w:r>
      <w:r>
        <w:t>АО «ПЕРВОУРАЛЬСКБАНК»</w:t>
      </w:r>
      <w:r w:rsidRPr="00706707">
        <w:t xml:space="preserve"> по депозитной  сделке, заключенной на основании Заявления № ______ от «___» ____________ 20__г. на размещение депозита досрочно возвратить со счета по депозиту № ___________________________ в </w:t>
      </w:r>
      <w:r>
        <w:t xml:space="preserve">АО «ПЕРВОУРАЛЬСКБАНК» </w:t>
      </w:r>
      <w:r w:rsidRPr="00706707">
        <w:t xml:space="preserve">часть депозита в сумме___________(________________________________________). </w:t>
      </w:r>
    </w:p>
    <w:p w:rsidR="00F66544" w:rsidRPr="00706707" w:rsidRDefault="00F66544" w:rsidP="00F66544">
      <w:pPr>
        <w:spacing w:before="240" w:line="264" w:lineRule="auto"/>
        <w:rPr>
          <w:bCs/>
        </w:rPr>
      </w:pPr>
      <w:r w:rsidRPr="00706707">
        <w:rPr>
          <w:bCs/>
        </w:rPr>
        <w:t xml:space="preserve">Просим перечислить часть суммы депозита </w:t>
      </w:r>
      <w:r w:rsidRPr="00706707">
        <w:t>в дату частичного досрочного востребования депозита:</w:t>
      </w:r>
    </w:p>
    <w:p w:rsidR="00F66544" w:rsidRPr="00706707" w:rsidRDefault="00F66544" w:rsidP="00F66544">
      <w:pPr>
        <w:numPr>
          <w:ilvl w:val="1"/>
          <w:numId w:val="2"/>
        </w:numPr>
        <w:tabs>
          <w:tab w:val="num" w:pos="426"/>
        </w:tabs>
        <w:suppressAutoHyphens/>
        <w:autoSpaceDE/>
        <w:adjustRightInd/>
        <w:spacing w:before="120" w:line="264" w:lineRule="auto"/>
        <w:ind w:left="0" w:firstLine="0"/>
        <w:rPr>
          <w:bCs/>
        </w:rPr>
      </w:pPr>
      <w:r w:rsidRPr="00706707">
        <w:rPr>
          <w:bCs/>
        </w:rPr>
        <w:t xml:space="preserve">на банковский счет, открытый в </w:t>
      </w:r>
      <w:r>
        <w:rPr>
          <w:bCs/>
        </w:rPr>
        <w:t>АО «ПЕРВОУРАЛЬСКБАНК»</w:t>
      </w:r>
      <w:r w:rsidRPr="00706707">
        <w:rPr>
          <w:bCs/>
        </w:rPr>
        <w:t xml:space="preserve"> № ___________________________</w:t>
      </w:r>
    </w:p>
    <w:p w:rsidR="00F66544" w:rsidRPr="00706707" w:rsidRDefault="00F66544" w:rsidP="00F66544">
      <w:pPr>
        <w:numPr>
          <w:ilvl w:val="1"/>
          <w:numId w:val="2"/>
        </w:numPr>
        <w:tabs>
          <w:tab w:val="num" w:pos="426"/>
        </w:tabs>
        <w:suppressAutoHyphens/>
        <w:autoSpaceDE/>
        <w:adjustRightInd/>
        <w:spacing w:before="120" w:line="264" w:lineRule="auto"/>
        <w:ind w:left="0" w:firstLine="0"/>
        <w:rPr>
          <w:bCs/>
        </w:rPr>
      </w:pPr>
      <w:r w:rsidRPr="00706707">
        <w:rPr>
          <w:bCs/>
        </w:rPr>
        <w:t>на банковский счет № ____________________________________, открытый в ином банке, по следующим реквизитам: ________________________________________________________________</w:t>
      </w:r>
    </w:p>
    <w:p w:rsidR="00F66544" w:rsidRPr="00706707" w:rsidRDefault="00F66544" w:rsidP="00F66544">
      <w:pPr>
        <w:tabs>
          <w:tab w:val="num" w:pos="284"/>
        </w:tabs>
        <w:spacing w:line="264" w:lineRule="auto"/>
        <w:rPr>
          <w:i/>
          <w:iCs/>
          <w:sz w:val="14"/>
          <w:szCs w:val="14"/>
        </w:rPr>
      </w:pPr>
      <w:r w:rsidRPr="00706707">
        <w:tab/>
      </w:r>
      <w:r w:rsidRPr="00706707">
        <w:tab/>
      </w:r>
      <w:r w:rsidRPr="00706707">
        <w:tab/>
      </w:r>
      <w:r w:rsidRPr="00706707">
        <w:tab/>
      </w:r>
      <w:r w:rsidRPr="00706707">
        <w:tab/>
      </w:r>
      <w:r w:rsidRPr="00706707">
        <w:tab/>
      </w:r>
      <w:r w:rsidRPr="00706707">
        <w:rPr>
          <w:sz w:val="14"/>
          <w:szCs w:val="14"/>
        </w:rPr>
        <w:tab/>
      </w:r>
      <w:r w:rsidRPr="00706707">
        <w:rPr>
          <w:i/>
          <w:sz w:val="12"/>
          <w:szCs w:val="12"/>
        </w:rPr>
        <w:t xml:space="preserve">        (наименование и реквизиты иного банка)</w:t>
      </w:r>
    </w:p>
    <w:p w:rsidR="00F66544" w:rsidRPr="00706707" w:rsidRDefault="00F66544" w:rsidP="00F66544">
      <w:pPr>
        <w:rPr>
          <w:bCs/>
        </w:rPr>
      </w:pPr>
    </w:p>
    <w:p w:rsidR="00F66544" w:rsidRPr="00706707" w:rsidRDefault="00F66544" w:rsidP="00F66544">
      <w:pPr>
        <w:shd w:val="clear" w:color="auto" w:fill="FFFFFF"/>
        <w:tabs>
          <w:tab w:val="num" w:pos="284"/>
        </w:tabs>
        <w:spacing w:before="40"/>
        <w:ind w:right="11"/>
      </w:pPr>
    </w:p>
    <w:p w:rsidR="00F66544" w:rsidRPr="00706707" w:rsidRDefault="00F66544" w:rsidP="00F66544">
      <w:pPr>
        <w:shd w:val="clear" w:color="auto" w:fill="FFFFFF"/>
        <w:tabs>
          <w:tab w:val="num" w:pos="284"/>
        </w:tabs>
        <w:spacing w:before="40"/>
        <w:ind w:right="11"/>
      </w:pPr>
    </w:p>
    <w:p w:rsidR="00F66544" w:rsidRPr="00706707" w:rsidRDefault="00F66544" w:rsidP="00F66544">
      <w:pPr>
        <w:shd w:val="clear" w:color="auto" w:fill="FFFFFF"/>
        <w:tabs>
          <w:tab w:val="num" w:pos="284"/>
        </w:tabs>
        <w:spacing w:before="40"/>
        <w:ind w:right="11"/>
      </w:pPr>
    </w:p>
    <w:p w:rsidR="00F66544" w:rsidRPr="00706707" w:rsidRDefault="00F66544" w:rsidP="00F66544">
      <w:pPr>
        <w:shd w:val="clear" w:color="auto" w:fill="FFFFFF"/>
        <w:tabs>
          <w:tab w:val="num" w:pos="284"/>
        </w:tabs>
        <w:spacing w:before="40"/>
        <w:ind w:right="11"/>
      </w:pPr>
    </w:p>
    <w:p w:rsidR="00F66544" w:rsidRPr="00706707" w:rsidRDefault="00F66544" w:rsidP="00F66544">
      <w:pPr>
        <w:suppressAutoHyphens/>
        <w:spacing w:before="120"/>
        <w:rPr>
          <w:b/>
        </w:rPr>
      </w:pPr>
      <w:r w:rsidRPr="00706707">
        <w:rPr>
          <w:b/>
        </w:rPr>
        <w:t>ОТ КЛИЕНТА:</w:t>
      </w:r>
    </w:p>
    <w:p w:rsidR="00F66544" w:rsidRPr="00706707" w:rsidRDefault="00F66544" w:rsidP="00F66544">
      <w:pPr>
        <w:suppressAutoHyphens/>
        <w:spacing w:before="240"/>
        <w:rPr>
          <w:sz w:val="22"/>
          <w:szCs w:val="22"/>
        </w:rPr>
      </w:pPr>
      <w:r w:rsidRPr="00706707">
        <w:rPr>
          <w:sz w:val="22"/>
          <w:szCs w:val="22"/>
        </w:rPr>
        <w:t>________________________      ________________________      ________________________</w:t>
      </w:r>
    </w:p>
    <w:p w:rsidR="00F66544" w:rsidRPr="00706707" w:rsidRDefault="00F66544" w:rsidP="00F66544">
      <w:pPr>
        <w:shd w:val="clear" w:color="auto" w:fill="FFFFFF"/>
        <w:ind w:right="6"/>
        <w:rPr>
          <w:sz w:val="16"/>
          <w:szCs w:val="16"/>
        </w:rPr>
      </w:pPr>
      <w:r w:rsidRPr="00706707">
        <w:rPr>
          <w:sz w:val="16"/>
          <w:szCs w:val="16"/>
        </w:rPr>
        <w:t xml:space="preserve">                  (</w:t>
      </w:r>
      <w:proofErr w:type="gramStart"/>
      <w:r w:rsidRPr="00706707">
        <w:rPr>
          <w:sz w:val="16"/>
          <w:szCs w:val="16"/>
        </w:rPr>
        <w:t xml:space="preserve">должность)   </w:t>
      </w:r>
      <w:proofErr w:type="gramEnd"/>
      <w:r w:rsidRPr="00706707">
        <w:rPr>
          <w:sz w:val="16"/>
          <w:szCs w:val="16"/>
        </w:rPr>
        <w:t xml:space="preserve">                                                       (подпись)                                                                (ФИО)</w:t>
      </w:r>
    </w:p>
    <w:p w:rsidR="00F66544" w:rsidRPr="00706707" w:rsidRDefault="00F66544" w:rsidP="00F66544">
      <w:pPr>
        <w:shd w:val="clear" w:color="auto" w:fill="FFFFFF"/>
        <w:spacing w:before="20"/>
        <w:ind w:right="6"/>
        <w:rPr>
          <w:sz w:val="16"/>
          <w:szCs w:val="16"/>
        </w:rPr>
      </w:pPr>
    </w:p>
    <w:p w:rsidR="00F66544" w:rsidRPr="00706707" w:rsidRDefault="00F66544" w:rsidP="00F66544">
      <w:pPr>
        <w:shd w:val="clear" w:color="auto" w:fill="FFFFFF"/>
        <w:spacing w:before="20"/>
        <w:ind w:right="6"/>
        <w:rPr>
          <w:sz w:val="16"/>
          <w:szCs w:val="16"/>
        </w:rPr>
      </w:pPr>
      <w:r w:rsidRPr="00706707">
        <w:rPr>
          <w:sz w:val="16"/>
          <w:szCs w:val="16"/>
        </w:rPr>
        <w:t xml:space="preserve">                        М.П.</w:t>
      </w:r>
      <w:r w:rsidRPr="00706707">
        <w:t xml:space="preserve">    </w:t>
      </w:r>
      <w:r w:rsidRPr="00706707">
        <w:rPr>
          <w:sz w:val="14"/>
          <w:szCs w:val="14"/>
        </w:rPr>
        <w:t xml:space="preserve"> </w:t>
      </w:r>
    </w:p>
    <w:p w:rsidR="00F66544" w:rsidRPr="00706707" w:rsidRDefault="00F66544" w:rsidP="00F66544">
      <w:pPr>
        <w:shd w:val="clear" w:color="auto" w:fill="FFFFFF"/>
        <w:spacing w:before="20"/>
        <w:ind w:right="6"/>
        <w:rPr>
          <w:sz w:val="16"/>
          <w:szCs w:val="16"/>
        </w:rPr>
      </w:pPr>
    </w:p>
    <w:p w:rsidR="00F66544" w:rsidRPr="00706707" w:rsidRDefault="00F66544" w:rsidP="00F66544">
      <w:pPr>
        <w:widowControl/>
        <w:autoSpaceDE/>
        <w:adjustRightInd/>
      </w:pPr>
      <w:r w:rsidRPr="00706707">
        <w:br w:type="page"/>
      </w:r>
    </w:p>
    <w:p w:rsidR="00F66544" w:rsidRPr="00706707" w:rsidRDefault="00F66544" w:rsidP="00F66544">
      <w:pPr>
        <w:shd w:val="clear" w:color="auto" w:fill="FFFFFF"/>
        <w:ind w:left="4820" w:right="6"/>
        <w:jc w:val="right"/>
      </w:pPr>
      <w:r w:rsidRPr="00706707">
        <w:lastRenderedPageBreak/>
        <w:t xml:space="preserve">Приложение </w:t>
      </w:r>
      <w:r>
        <w:t>7</w:t>
      </w:r>
    </w:p>
    <w:p w:rsidR="00F66544" w:rsidRDefault="00F66544" w:rsidP="00F66544">
      <w:pPr>
        <w:shd w:val="clear" w:color="auto" w:fill="FFFFFF"/>
        <w:spacing w:before="40"/>
        <w:ind w:left="720" w:right="11"/>
        <w:jc w:val="right"/>
      </w:pPr>
      <w:r w:rsidRPr="003A56E5">
        <w:rPr>
          <w:bCs/>
          <w:color w:val="000000"/>
        </w:rPr>
        <w:t xml:space="preserve">к </w:t>
      </w:r>
      <w:r>
        <w:rPr>
          <w:bCs/>
          <w:color w:val="000000"/>
        </w:rPr>
        <w:t xml:space="preserve">Условиям </w:t>
      </w:r>
      <w:r w:rsidRPr="00E17C47">
        <w:t xml:space="preserve">проведения </w:t>
      </w:r>
    </w:p>
    <w:p w:rsidR="00F66544" w:rsidRPr="009F48F9" w:rsidRDefault="00F66544" w:rsidP="00F66544">
      <w:pPr>
        <w:shd w:val="clear" w:color="auto" w:fill="FFFFFF"/>
        <w:spacing w:before="40"/>
        <w:ind w:left="720" w:right="11"/>
        <w:jc w:val="right"/>
      </w:pPr>
      <w:r w:rsidRPr="009F48F9">
        <w:t>АО «ПЕРВОУРАЛЬСКБАНК» депозитных операций</w:t>
      </w:r>
    </w:p>
    <w:p w:rsidR="00F66544" w:rsidRPr="009F48F9" w:rsidRDefault="00F66544" w:rsidP="00F66544">
      <w:pPr>
        <w:jc w:val="right"/>
        <w:rPr>
          <w:bCs/>
          <w:sz w:val="10"/>
          <w:szCs w:val="10"/>
        </w:rPr>
      </w:pPr>
      <w:r w:rsidRPr="009F48F9">
        <w:t>с корпоративными клиентами</w:t>
      </w:r>
      <w:r w:rsidRPr="009F48F9" w:rsidDel="00262ADB">
        <w:t xml:space="preserve"> </w:t>
      </w:r>
    </w:p>
    <w:p w:rsidR="00F66544" w:rsidRPr="00706707" w:rsidRDefault="00F66544" w:rsidP="00F66544">
      <w:pPr>
        <w:jc w:val="right"/>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bCs/>
          <w:sz w:val="22"/>
          <w:szCs w:val="22"/>
        </w:rPr>
      </w:pPr>
    </w:p>
    <w:p w:rsidR="00F66544" w:rsidRPr="00706707" w:rsidRDefault="00F66544" w:rsidP="00F66544">
      <w:pPr>
        <w:rPr>
          <w:b/>
        </w:rPr>
      </w:pPr>
      <w:r w:rsidRPr="00706707">
        <w:rPr>
          <w:b/>
        </w:rPr>
        <w:t>ЗАЯВЛЕНИЕ № ___ ОТ «__»</w:t>
      </w:r>
      <w:r>
        <w:rPr>
          <w:b/>
        </w:rPr>
        <w:t xml:space="preserve"> ___</w:t>
      </w:r>
      <w:r w:rsidRPr="00706707">
        <w:rPr>
          <w:b/>
        </w:rPr>
        <w:t>________ 20__Г.</w:t>
      </w:r>
    </w:p>
    <w:p w:rsidR="00F66544" w:rsidRPr="00706707" w:rsidRDefault="00F66544" w:rsidP="00F66544">
      <w:pPr>
        <w:spacing w:before="80"/>
        <w:rPr>
          <w:b/>
        </w:rPr>
      </w:pPr>
      <w:r w:rsidRPr="00706707">
        <w:rPr>
          <w:b/>
        </w:rPr>
        <w:t>О ДОСРОЧНОМ ВОСТРЕБОВАНИИ ДЕПОЗИТА</w:t>
      </w:r>
    </w:p>
    <w:p w:rsidR="00F66544" w:rsidRPr="00706707" w:rsidRDefault="00F66544" w:rsidP="00F66544">
      <w:pPr>
        <w:spacing w:before="60"/>
        <w:jc w:val="center"/>
        <w:rPr>
          <w:bCs/>
          <w:sz w:val="10"/>
          <w:szCs w:val="10"/>
        </w:rPr>
      </w:pPr>
    </w:p>
    <w:p w:rsidR="00F66544" w:rsidRPr="00706707" w:rsidRDefault="00F66544" w:rsidP="00F66544">
      <w:pPr>
        <w:spacing w:before="60"/>
        <w:jc w:val="center"/>
        <w:rPr>
          <w:bCs/>
          <w:sz w:val="10"/>
          <w:szCs w:val="10"/>
        </w:rPr>
      </w:pPr>
    </w:p>
    <w:p w:rsidR="00F66544" w:rsidRPr="00706707" w:rsidRDefault="00F66544" w:rsidP="00F66544">
      <w:pPr>
        <w:spacing w:before="60"/>
        <w:jc w:val="center"/>
        <w:rPr>
          <w:bCs/>
          <w:sz w:val="10"/>
          <w:szCs w:val="10"/>
        </w:rPr>
      </w:pPr>
    </w:p>
    <w:p w:rsidR="00F66544" w:rsidRPr="00706707" w:rsidRDefault="00F66544" w:rsidP="00F66544">
      <w:pPr>
        <w:spacing w:before="60"/>
        <w:jc w:val="center"/>
        <w:rPr>
          <w:bCs/>
          <w:sz w:val="10"/>
          <w:szCs w:val="10"/>
        </w:rPr>
      </w:pPr>
    </w:p>
    <w:p w:rsidR="00F66544" w:rsidRPr="00706707" w:rsidRDefault="00F66544" w:rsidP="00F66544">
      <w:pPr>
        <w:spacing w:line="288" w:lineRule="auto"/>
        <w:jc w:val="both"/>
      </w:pPr>
      <w:r w:rsidRPr="00706707">
        <w:t xml:space="preserve">Настоящим ______________________________________________________(ИНН________________) </w:t>
      </w:r>
      <w:r w:rsidRPr="00706707">
        <w:br/>
        <w:t xml:space="preserve">в соответствии с условиями Генерального соглашения об общих условиях проведения депозитных операций № _____________  от   «___» _______________ 20__г.   просит   </w:t>
      </w:r>
      <w:r>
        <w:t xml:space="preserve">АО «ПЕРВОУРАЛЬСКБАНК» </w:t>
      </w:r>
      <w:r w:rsidRPr="00706707">
        <w:t>«___» ______</w:t>
      </w:r>
      <w:r>
        <w:t xml:space="preserve">      </w:t>
      </w:r>
      <w:r w:rsidRPr="00706707">
        <w:t xml:space="preserve">____ 20___г.  досрочно расторгнуть депозитную сделку, заключенную на основании Заявления № ________ от «___» ______________ 20__г.  на  размещение  депозита </w:t>
      </w:r>
      <w:r>
        <w:t xml:space="preserve"> и </w:t>
      </w:r>
      <w:r w:rsidRPr="00706707">
        <w:t xml:space="preserve">досрочно  возвратить  депозит  со  счета  по  депозиту  № _________________________________ </w:t>
      </w:r>
      <w:r w:rsidRPr="00706707">
        <w:br/>
      </w:r>
      <w:r>
        <w:t>в АО «ПЕРВОУРАЛЬСКБАНК»</w:t>
      </w:r>
      <w:r w:rsidRPr="00706707">
        <w:t xml:space="preserve"> и начисленные на него проценты.</w:t>
      </w:r>
    </w:p>
    <w:p w:rsidR="00F66544" w:rsidRPr="00706707" w:rsidRDefault="00F66544" w:rsidP="00F66544">
      <w:pPr>
        <w:spacing w:before="240" w:line="264" w:lineRule="auto"/>
        <w:jc w:val="both"/>
        <w:rPr>
          <w:bCs/>
        </w:rPr>
      </w:pPr>
      <w:r w:rsidRPr="00706707">
        <w:rPr>
          <w:bCs/>
        </w:rPr>
        <w:t>Сумму депозита</w:t>
      </w:r>
      <w:r>
        <w:rPr>
          <w:bCs/>
        </w:rPr>
        <w:t xml:space="preserve"> и начисленные проценты на сумму депозита</w:t>
      </w:r>
      <w:r w:rsidRPr="00706707">
        <w:rPr>
          <w:bCs/>
        </w:rPr>
        <w:t xml:space="preserve"> просим перечислить </w:t>
      </w:r>
      <w:r w:rsidRPr="00706707">
        <w:t>в дату досрочного востребования депозита:</w:t>
      </w:r>
    </w:p>
    <w:p w:rsidR="00F66544" w:rsidRPr="00706707" w:rsidRDefault="00F66544" w:rsidP="00F66544">
      <w:pPr>
        <w:numPr>
          <w:ilvl w:val="1"/>
          <w:numId w:val="2"/>
        </w:numPr>
        <w:tabs>
          <w:tab w:val="num" w:pos="426"/>
        </w:tabs>
        <w:suppressAutoHyphens/>
        <w:autoSpaceDE/>
        <w:adjustRightInd/>
        <w:spacing w:before="120" w:line="264" w:lineRule="auto"/>
        <w:ind w:left="0" w:firstLine="0"/>
        <w:jc w:val="both"/>
        <w:rPr>
          <w:bCs/>
        </w:rPr>
      </w:pPr>
      <w:r w:rsidRPr="00706707">
        <w:rPr>
          <w:bCs/>
        </w:rPr>
        <w:t xml:space="preserve">на банковский счет, открытый в </w:t>
      </w:r>
      <w:r>
        <w:t>АО «ПЕРВОУРАЛЬСКБАНК»</w:t>
      </w:r>
      <w:r w:rsidRPr="00706707">
        <w:rPr>
          <w:bCs/>
        </w:rPr>
        <w:t xml:space="preserve"> № _______________________________</w:t>
      </w:r>
    </w:p>
    <w:p w:rsidR="00F66544" w:rsidRPr="00706707" w:rsidRDefault="00F66544" w:rsidP="00F66544">
      <w:pPr>
        <w:numPr>
          <w:ilvl w:val="1"/>
          <w:numId w:val="2"/>
        </w:numPr>
        <w:tabs>
          <w:tab w:val="num" w:pos="426"/>
        </w:tabs>
        <w:suppressAutoHyphens/>
        <w:autoSpaceDE/>
        <w:adjustRightInd/>
        <w:spacing w:before="120" w:line="264" w:lineRule="auto"/>
        <w:ind w:left="0" w:firstLine="0"/>
        <w:jc w:val="both"/>
        <w:rPr>
          <w:bCs/>
        </w:rPr>
      </w:pPr>
      <w:r w:rsidRPr="00706707">
        <w:rPr>
          <w:bCs/>
        </w:rPr>
        <w:t>на банковский счет № ____________________________________, открытый в ином банке, по следующим реквизитам: ________________________________________________________________</w:t>
      </w:r>
    </w:p>
    <w:p w:rsidR="00F66544" w:rsidRPr="00706707" w:rsidRDefault="00F66544" w:rsidP="00F66544">
      <w:pPr>
        <w:tabs>
          <w:tab w:val="num" w:pos="284"/>
        </w:tabs>
        <w:jc w:val="both"/>
        <w:rPr>
          <w:i/>
          <w:iCs/>
          <w:sz w:val="14"/>
          <w:szCs w:val="14"/>
        </w:rPr>
      </w:pPr>
      <w:r w:rsidRPr="00706707">
        <w:tab/>
      </w:r>
      <w:r w:rsidRPr="00706707">
        <w:tab/>
      </w:r>
      <w:r w:rsidRPr="00706707">
        <w:tab/>
      </w:r>
      <w:r w:rsidRPr="00706707">
        <w:tab/>
      </w:r>
      <w:r w:rsidRPr="00706707">
        <w:tab/>
      </w:r>
      <w:r w:rsidRPr="00706707">
        <w:tab/>
      </w:r>
      <w:r w:rsidRPr="00706707">
        <w:rPr>
          <w:sz w:val="14"/>
          <w:szCs w:val="14"/>
        </w:rPr>
        <w:tab/>
      </w:r>
      <w:r w:rsidRPr="00706707">
        <w:rPr>
          <w:i/>
          <w:sz w:val="12"/>
          <w:szCs w:val="12"/>
        </w:rPr>
        <w:t xml:space="preserve">        (наименование и реквизиты иного банка)</w:t>
      </w:r>
    </w:p>
    <w:p w:rsidR="00F66544" w:rsidRPr="00706707" w:rsidRDefault="00F66544" w:rsidP="00F66544">
      <w:pPr>
        <w:shd w:val="clear" w:color="auto" w:fill="FFFFFF"/>
        <w:tabs>
          <w:tab w:val="num" w:pos="284"/>
        </w:tabs>
        <w:spacing w:before="40"/>
        <w:ind w:right="11"/>
      </w:pPr>
    </w:p>
    <w:p w:rsidR="00F66544" w:rsidRPr="00706707" w:rsidRDefault="00F66544" w:rsidP="00F66544">
      <w:pPr>
        <w:shd w:val="clear" w:color="auto" w:fill="FFFFFF"/>
        <w:tabs>
          <w:tab w:val="num" w:pos="284"/>
        </w:tabs>
        <w:spacing w:before="40"/>
        <w:ind w:right="11"/>
      </w:pPr>
    </w:p>
    <w:p w:rsidR="00F66544" w:rsidRPr="00706707" w:rsidRDefault="00F66544" w:rsidP="00F66544">
      <w:pPr>
        <w:shd w:val="clear" w:color="auto" w:fill="FFFFFF"/>
        <w:tabs>
          <w:tab w:val="num" w:pos="284"/>
        </w:tabs>
        <w:spacing w:before="40"/>
        <w:ind w:right="11"/>
      </w:pPr>
    </w:p>
    <w:p w:rsidR="00F66544" w:rsidRPr="00706707" w:rsidRDefault="00F66544" w:rsidP="00F66544">
      <w:pPr>
        <w:suppressAutoHyphens/>
        <w:spacing w:before="120"/>
        <w:rPr>
          <w:b/>
        </w:rPr>
      </w:pPr>
      <w:r w:rsidRPr="00706707">
        <w:rPr>
          <w:b/>
        </w:rPr>
        <w:t>ОТ КЛИЕНТА:</w:t>
      </w:r>
    </w:p>
    <w:p w:rsidR="00F66544" w:rsidRPr="00706707" w:rsidRDefault="00F66544" w:rsidP="00F66544">
      <w:pPr>
        <w:suppressAutoHyphens/>
        <w:spacing w:before="240"/>
        <w:rPr>
          <w:sz w:val="22"/>
          <w:szCs w:val="22"/>
        </w:rPr>
      </w:pPr>
      <w:r w:rsidRPr="00706707">
        <w:rPr>
          <w:sz w:val="22"/>
          <w:szCs w:val="22"/>
        </w:rPr>
        <w:t>________________________      ________________________      _______________________</w:t>
      </w:r>
    </w:p>
    <w:p w:rsidR="00F66544" w:rsidRPr="00706707" w:rsidRDefault="00F66544" w:rsidP="00F66544">
      <w:pPr>
        <w:shd w:val="clear" w:color="auto" w:fill="FFFFFF"/>
        <w:ind w:right="6"/>
        <w:rPr>
          <w:sz w:val="16"/>
          <w:szCs w:val="16"/>
        </w:rPr>
      </w:pPr>
      <w:r w:rsidRPr="00706707">
        <w:rPr>
          <w:sz w:val="16"/>
          <w:szCs w:val="16"/>
        </w:rPr>
        <w:t xml:space="preserve">                  (</w:t>
      </w:r>
      <w:proofErr w:type="gramStart"/>
      <w:r w:rsidRPr="00706707">
        <w:rPr>
          <w:sz w:val="16"/>
          <w:szCs w:val="16"/>
        </w:rPr>
        <w:t xml:space="preserve">должность)   </w:t>
      </w:r>
      <w:proofErr w:type="gramEnd"/>
      <w:r w:rsidRPr="00706707">
        <w:rPr>
          <w:sz w:val="16"/>
          <w:szCs w:val="16"/>
        </w:rPr>
        <w:t xml:space="preserve">                                                       (подпись)                                                                (ФИО)</w:t>
      </w:r>
    </w:p>
    <w:p w:rsidR="00F66544" w:rsidRPr="00706707" w:rsidRDefault="00F66544" w:rsidP="00F66544">
      <w:pPr>
        <w:shd w:val="clear" w:color="auto" w:fill="FFFFFF"/>
        <w:spacing w:before="20"/>
        <w:ind w:right="6"/>
        <w:rPr>
          <w:sz w:val="16"/>
          <w:szCs w:val="16"/>
        </w:rPr>
      </w:pPr>
    </w:p>
    <w:p w:rsidR="00F66544" w:rsidRDefault="00F66544" w:rsidP="00F66544">
      <w:pPr>
        <w:shd w:val="clear" w:color="auto" w:fill="FFFFFF"/>
        <w:spacing w:before="20"/>
        <w:ind w:right="6"/>
        <w:rPr>
          <w:sz w:val="14"/>
          <w:szCs w:val="14"/>
        </w:rPr>
      </w:pPr>
      <w:r w:rsidRPr="00706707">
        <w:rPr>
          <w:sz w:val="16"/>
          <w:szCs w:val="16"/>
        </w:rPr>
        <w:t xml:space="preserve">                        М.П.</w:t>
      </w:r>
      <w:r>
        <w:t xml:space="preserve">   </w:t>
      </w:r>
      <w:r>
        <w:rPr>
          <w:sz w:val="14"/>
          <w:szCs w:val="14"/>
        </w:rPr>
        <w:t xml:space="preserve"> </w:t>
      </w: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F66544" w:rsidRDefault="00F66544" w:rsidP="00F66544">
      <w:pPr>
        <w:shd w:val="clear" w:color="auto" w:fill="FFFFFF"/>
        <w:spacing w:before="20"/>
        <w:ind w:left="3600" w:right="6" w:firstLine="720"/>
        <w:rPr>
          <w:sz w:val="14"/>
          <w:szCs w:val="14"/>
        </w:rPr>
      </w:pPr>
    </w:p>
    <w:p w:rsidR="001E2307" w:rsidRDefault="00FE4487"/>
    <w:sectPr w:rsidR="001E2307" w:rsidSect="00F66544">
      <w:pgSz w:w="11906" w:h="16838"/>
      <w:pgMar w:top="567"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87" w:rsidRDefault="00FE4487" w:rsidP="00F66544">
      <w:r>
        <w:separator/>
      </w:r>
    </w:p>
  </w:endnote>
  <w:endnote w:type="continuationSeparator" w:id="0">
    <w:p w:rsidR="00FE4487" w:rsidRDefault="00FE4487" w:rsidP="00F6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87" w:rsidRDefault="00FE4487" w:rsidP="00F66544">
      <w:r>
        <w:separator/>
      </w:r>
    </w:p>
  </w:footnote>
  <w:footnote w:type="continuationSeparator" w:id="0">
    <w:p w:rsidR="00FE4487" w:rsidRDefault="00FE4487" w:rsidP="00F66544">
      <w:r>
        <w:continuationSeparator/>
      </w:r>
    </w:p>
  </w:footnote>
  <w:footnote w:id="1">
    <w:p w:rsidR="00F66544" w:rsidRDefault="00F66544" w:rsidP="00F66544">
      <w:pPr>
        <w:pStyle w:val="a3"/>
        <w:rPr>
          <w:sz w:val="16"/>
          <w:szCs w:val="16"/>
        </w:rPr>
      </w:pPr>
      <w:r>
        <w:rPr>
          <w:rStyle w:val="a5"/>
        </w:rPr>
        <w:footnoteRef/>
      </w:r>
      <w:r>
        <w:rPr>
          <w:rStyle w:val="gwt-inlinelabel"/>
          <w:color w:val="000000"/>
          <w:sz w:val="16"/>
          <w:szCs w:val="16"/>
        </w:rPr>
        <w:t>Если день возврата Депозита приходится на календарный день, который не является Рабочим днем, то днем возврата Депозита считается Рабочий день, следующий за таким днем</w:t>
      </w:r>
      <w:r>
        <w:rPr>
          <w:sz w:val="16"/>
          <w:szCs w:val="16"/>
        </w:rPr>
        <w:t>.</w:t>
      </w:r>
    </w:p>
  </w:footnote>
  <w:footnote w:id="2">
    <w:p w:rsidR="00F66544" w:rsidRDefault="00F66544" w:rsidP="00F66544">
      <w:pPr>
        <w:pStyle w:val="a3"/>
        <w:rPr>
          <w:sz w:val="16"/>
          <w:szCs w:val="16"/>
        </w:rPr>
      </w:pPr>
      <w:r>
        <w:rPr>
          <w:rStyle w:val="a5"/>
          <w:sz w:val="16"/>
          <w:szCs w:val="16"/>
        </w:rPr>
        <w:footnoteRef/>
      </w:r>
      <w:r>
        <w:rPr>
          <w:sz w:val="16"/>
          <w:szCs w:val="16"/>
        </w:rPr>
        <w:t xml:space="preserve"> С первого дня, указанного в пункте 1 заявления о продлении срока депозитной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73A"/>
    <w:multiLevelType w:val="hybridMultilevel"/>
    <w:tmpl w:val="93FA6E9E"/>
    <w:lvl w:ilvl="0" w:tplc="FAE6D0DA">
      <w:numFmt w:val="bullet"/>
      <w:lvlText w:val="•"/>
      <w:lvlJc w:val="left"/>
      <w:pPr>
        <w:ind w:left="1169" w:hanging="360"/>
      </w:pPr>
      <w:rPr>
        <w:rFonts w:ascii="Times New Roman" w:eastAsia="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1" w15:restartNumberingAfterBreak="0">
    <w:nsid w:val="12E353C0"/>
    <w:multiLevelType w:val="hybridMultilevel"/>
    <w:tmpl w:val="A594A6F0"/>
    <w:lvl w:ilvl="0" w:tplc="F1ACF298">
      <w:start w:val="1"/>
      <w:numFmt w:val="decimal"/>
      <w:lvlText w:val="%1."/>
      <w:lvlJc w:val="left"/>
      <w:pPr>
        <w:ind w:left="862" w:hanging="360"/>
      </w:pPr>
      <w:rPr>
        <w:rFonts w:ascii="Times New Roman" w:eastAsia="Times New Roman" w:hAnsi="Times New Roman" w:cs="Times New Roman"/>
        <w:b/>
        <w:color w:val="auto"/>
        <w:sz w:val="22"/>
        <w:szCs w:val="22"/>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1592328E"/>
    <w:multiLevelType w:val="hybridMultilevel"/>
    <w:tmpl w:val="D1287814"/>
    <w:lvl w:ilvl="0" w:tplc="0A5A63A8">
      <w:start w:val="1"/>
      <w:numFmt w:val="bullet"/>
      <w:lvlText w:val="-"/>
      <w:lvlJc w:val="left"/>
      <w:pPr>
        <w:tabs>
          <w:tab w:val="num" w:pos="1355"/>
        </w:tabs>
        <w:ind w:left="1355" w:hanging="360"/>
      </w:pPr>
      <w:rPr>
        <w:rFonts w:ascii="Arial" w:hAnsi="Arial" w:hint="default"/>
      </w:rPr>
    </w:lvl>
    <w:lvl w:ilvl="1" w:tplc="0F78B938">
      <w:numFmt w:val="bullet"/>
      <w:lvlText w:val=""/>
      <w:lvlJc w:val="left"/>
      <w:pPr>
        <w:tabs>
          <w:tab w:val="num" w:pos="2075"/>
        </w:tabs>
        <w:ind w:left="2075" w:hanging="360"/>
      </w:pPr>
      <w:rPr>
        <w:rFonts w:ascii="Wingdings" w:eastAsia="Times New Roman" w:hAnsi="Wingdings" w:cs="Arial" w:hint="default"/>
      </w:rPr>
    </w:lvl>
    <w:lvl w:ilvl="2" w:tplc="04190005" w:tentative="1">
      <w:start w:val="1"/>
      <w:numFmt w:val="bullet"/>
      <w:lvlText w:val=""/>
      <w:lvlJc w:val="left"/>
      <w:pPr>
        <w:tabs>
          <w:tab w:val="num" w:pos="2795"/>
        </w:tabs>
        <w:ind w:left="2795" w:hanging="360"/>
      </w:pPr>
      <w:rPr>
        <w:rFonts w:ascii="Wingdings" w:hAnsi="Wingdings" w:hint="default"/>
      </w:rPr>
    </w:lvl>
    <w:lvl w:ilvl="3" w:tplc="04190001" w:tentative="1">
      <w:start w:val="1"/>
      <w:numFmt w:val="bullet"/>
      <w:lvlText w:val=""/>
      <w:lvlJc w:val="left"/>
      <w:pPr>
        <w:tabs>
          <w:tab w:val="num" w:pos="3515"/>
        </w:tabs>
        <w:ind w:left="3515" w:hanging="360"/>
      </w:pPr>
      <w:rPr>
        <w:rFonts w:ascii="Symbol" w:hAnsi="Symbol" w:hint="default"/>
      </w:rPr>
    </w:lvl>
    <w:lvl w:ilvl="4" w:tplc="04190003" w:tentative="1">
      <w:start w:val="1"/>
      <w:numFmt w:val="bullet"/>
      <w:lvlText w:val="o"/>
      <w:lvlJc w:val="left"/>
      <w:pPr>
        <w:tabs>
          <w:tab w:val="num" w:pos="4235"/>
        </w:tabs>
        <w:ind w:left="4235" w:hanging="360"/>
      </w:pPr>
      <w:rPr>
        <w:rFonts w:ascii="Courier New" w:hAnsi="Courier New" w:cs="Courier New" w:hint="default"/>
      </w:rPr>
    </w:lvl>
    <w:lvl w:ilvl="5" w:tplc="04190005" w:tentative="1">
      <w:start w:val="1"/>
      <w:numFmt w:val="bullet"/>
      <w:lvlText w:val=""/>
      <w:lvlJc w:val="left"/>
      <w:pPr>
        <w:tabs>
          <w:tab w:val="num" w:pos="4955"/>
        </w:tabs>
        <w:ind w:left="4955" w:hanging="360"/>
      </w:pPr>
      <w:rPr>
        <w:rFonts w:ascii="Wingdings" w:hAnsi="Wingdings" w:hint="default"/>
      </w:rPr>
    </w:lvl>
    <w:lvl w:ilvl="6" w:tplc="04190001" w:tentative="1">
      <w:start w:val="1"/>
      <w:numFmt w:val="bullet"/>
      <w:lvlText w:val=""/>
      <w:lvlJc w:val="left"/>
      <w:pPr>
        <w:tabs>
          <w:tab w:val="num" w:pos="5675"/>
        </w:tabs>
        <w:ind w:left="5675" w:hanging="360"/>
      </w:pPr>
      <w:rPr>
        <w:rFonts w:ascii="Symbol" w:hAnsi="Symbol" w:hint="default"/>
      </w:rPr>
    </w:lvl>
    <w:lvl w:ilvl="7" w:tplc="04190003" w:tentative="1">
      <w:start w:val="1"/>
      <w:numFmt w:val="bullet"/>
      <w:lvlText w:val="o"/>
      <w:lvlJc w:val="left"/>
      <w:pPr>
        <w:tabs>
          <w:tab w:val="num" w:pos="6395"/>
        </w:tabs>
        <w:ind w:left="6395" w:hanging="360"/>
      </w:pPr>
      <w:rPr>
        <w:rFonts w:ascii="Courier New" w:hAnsi="Courier New" w:cs="Courier New" w:hint="default"/>
      </w:rPr>
    </w:lvl>
    <w:lvl w:ilvl="8" w:tplc="04190005" w:tentative="1">
      <w:start w:val="1"/>
      <w:numFmt w:val="bullet"/>
      <w:lvlText w:val=""/>
      <w:lvlJc w:val="left"/>
      <w:pPr>
        <w:tabs>
          <w:tab w:val="num" w:pos="7115"/>
        </w:tabs>
        <w:ind w:left="7115" w:hanging="360"/>
      </w:pPr>
      <w:rPr>
        <w:rFonts w:ascii="Wingdings" w:hAnsi="Wingdings" w:hint="default"/>
      </w:rPr>
    </w:lvl>
  </w:abstractNum>
  <w:abstractNum w:abstractNumId="3" w15:restartNumberingAfterBreak="0">
    <w:nsid w:val="2B760310"/>
    <w:multiLevelType w:val="hybridMultilevel"/>
    <w:tmpl w:val="D8829C2E"/>
    <w:lvl w:ilvl="0" w:tplc="EEDE3A8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BE2282E"/>
    <w:multiLevelType w:val="hybridMultilevel"/>
    <w:tmpl w:val="340885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0403299"/>
    <w:multiLevelType w:val="hybridMultilevel"/>
    <w:tmpl w:val="1D9C6F2E"/>
    <w:lvl w:ilvl="0" w:tplc="99025158">
      <w:start w:val="1"/>
      <w:numFmt w:val="decimal"/>
      <w:lvlText w:val="%1."/>
      <w:lvlJc w:val="left"/>
      <w:pPr>
        <w:ind w:left="720" w:hanging="360"/>
      </w:pPr>
      <w:rPr>
        <w:rFonts w:hint="default"/>
        <w:b/>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AC5F26"/>
    <w:multiLevelType w:val="hybridMultilevel"/>
    <w:tmpl w:val="1E063AB8"/>
    <w:lvl w:ilvl="0" w:tplc="A79E0CB4">
      <w:start w:val="1"/>
      <w:numFmt w:val="bullet"/>
      <w:lvlText w:val="-"/>
      <w:lvlJc w:val="left"/>
      <w:pPr>
        <w:ind w:left="720" w:hanging="360"/>
      </w:pPr>
      <w:rPr>
        <w:rFonts w:ascii="Lucida Console" w:hAnsi="Lucida Console"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44"/>
    <w:rsid w:val="00391EF2"/>
    <w:rsid w:val="008868DF"/>
    <w:rsid w:val="00F66544"/>
    <w:rsid w:val="00FE4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F085"/>
  <w15:chartTrackingRefBased/>
  <w15:docId w15:val="{15FE1400-5166-4388-AF83-9D766A67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54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Зна,f"/>
    <w:basedOn w:val="a"/>
    <w:link w:val="a4"/>
    <w:rsid w:val="00F66544"/>
  </w:style>
  <w:style w:type="character" w:customStyle="1" w:styleId="a4">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3"/>
    <w:rsid w:val="00F66544"/>
    <w:rPr>
      <w:rFonts w:ascii="Arial" w:eastAsia="Times New Roman" w:hAnsi="Arial" w:cs="Arial"/>
      <w:sz w:val="20"/>
      <w:szCs w:val="20"/>
      <w:lang w:eastAsia="ru-RU"/>
    </w:rPr>
  </w:style>
  <w:style w:type="character" w:styleId="a5">
    <w:name w:val="footnote reference"/>
    <w:rsid w:val="00F66544"/>
    <w:rPr>
      <w:vertAlign w:val="superscript"/>
    </w:rPr>
  </w:style>
  <w:style w:type="character" w:styleId="a6">
    <w:name w:val="Hyperlink"/>
    <w:uiPriority w:val="99"/>
    <w:rsid w:val="00F66544"/>
    <w:rPr>
      <w:color w:val="0000FF"/>
      <w:u w:val="single"/>
    </w:rPr>
  </w:style>
  <w:style w:type="paragraph" w:styleId="a7">
    <w:name w:val="List Paragraph"/>
    <w:aliases w:val="Булит 1,Абзац списка1,Предусловия,Список.Абзац списка,Абзац маркированнный,Список FR уровень 2,Table-Normal,RSHB_Table-Normal"/>
    <w:basedOn w:val="a"/>
    <w:link w:val="a8"/>
    <w:uiPriority w:val="34"/>
    <w:qFormat/>
    <w:rsid w:val="00F66544"/>
    <w:pPr>
      <w:ind w:left="708"/>
    </w:pPr>
  </w:style>
  <w:style w:type="character" w:customStyle="1" w:styleId="a8">
    <w:name w:val="Абзац списка Знак"/>
    <w:aliases w:val="Булит 1 Знак,Абзац списка1 Знак,Предусловия Знак,Список.Абзац списка Знак,Абзац маркированнный Знак,Список FR уровень 2 Знак,Table-Normal Знак,RSHB_Table-Normal Знак"/>
    <w:link w:val="a7"/>
    <w:uiPriority w:val="34"/>
    <w:locked/>
    <w:rsid w:val="00F66544"/>
    <w:rPr>
      <w:rFonts w:ascii="Arial" w:eastAsia="Times New Roman" w:hAnsi="Arial" w:cs="Arial"/>
      <w:sz w:val="20"/>
      <w:szCs w:val="20"/>
      <w:lang w:eastAsia="ru-RU"/>
    </w:rPr>
  </w:style>
  <w:style w:type="character" w:customStyle="1" w:styleId="gwt-inlinelabel">
    <w:name w:val="gwt-inlinelabel"/>
    <w:rsid w:val="00F66544"/>
  </w:style>
  <w:style w:type="paragraph" w:styleId="a9">
    <w:name w:val="Title"/>
    <w:basedOn w:val="a"/>
    <w:link w:val="aa"/>
    <w:qFormat/>
    <w:rsid w:val="00F66544"/>
    <w:pPr>
      <w:widowControl/>
      <w:autoSpaceDE/>
      <w:autoSpaceDN/>
      <w:adjustRightInd/>
      <w:jc w:val="center"/>
    </w:pPr>
    <w:rPr>
      <w:rFonts w:ascii="Times New Roman" w:hAnsi="Times New Roman" w:cs="Times New Roman"/>
      <w:b/>
      <w:bCs/>
      <w:sz w:val="32"/>
      <w:szCs w:val="24"/>
    </w:rPr>
  </w:style>
  <w:style w:type="character" w:customStyle="1" w:styleId="aa">
    <w:name w:val="Заголовок Знак"/>
    <w:basedOn w:val="a0"/>
    <w:link w:val="a9"/>
    <w:rsid w:val="00F66544"/>
    <w:rPr>
      <w:rFonts w:ascii="Times New Roman" w:eastAsia="Times New Roman" w:hAnsi="Times New Roman" w:cs="Times New Roman"/>
      <w:b/>
      <w:bCs/>
      <w:sz w:val="3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rv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2106</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Сальников Алексей Иванович</dc:creator>
  <cp:keywords/>
  <dc:description/>
  <cp:lastModifiedBy>Сальников Алексей Иванович</cp:lastModifiedBy>
  <cp:revision>1</cp:revision>
  <dcterms:created xsi:type="dcterms:W3CDTF">2021-03-19T05:28:00Z</dcterms:created>
  <dcterms:modified xsi:type="dcterms:W3CDTF">2021-03-19T05:33:00Z</dcterms:modified>
</cp:coreProperties>
</file>